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A4CAC" w14:textId="2F861C02" w:rsidR="003F3713" w:rsidRDefault="0091575C" w:rsidP="008C57E5">
      <w:pPr>
        <w:spacing w:line="276" w:lineRule="auto"/>
        <w:rPr>
          <w:rFonts w:ascii="Arial" w:hAnsi="Arial" w:cs="Arial"/>
          <w:b/>
          <w:bCs/>
          <w:color w:val="00589C"/>
          <w:sz w:val="29"/>
          <w:szCs w:val="29"/>
          <w:lang w:val="en-US"/>
        </w:rPr>
      </w:pPr>
      <w:r>
        <w:rPr>
          <w:rFonts w:ascii="Arial" w:hAnsi="Arial" w:cs="Arial"/>
          <w:b/>
          <w:bCs/>
          <w:noProof/>
          <w:color w:val="00589C"/>
          <w:sz w:val="29"/>
          <w:szCs w:val="29"/>
          <w:lang w:val="pl-PL" w:eastAsia="pl-PL"/>
        </w:rPr>
        <w:drawing>
          <wp:inline distT="0" distB="0" distL="0" distR="0" wp14:anchorId="46ED3DE3" wp14:editId="6C8DA877">
            <wp:extent cx="6156325" cy="185674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1BF24" w14:textId="77777777" w:rsidR="0091575C" w:rsidRDefault="0091575C" w:rsidP="008C57E5">
      <w:pPr>
        <w:spacing w:line="276" w:lineRule="auto"/>
        <w:rPr>
          <w:rFonts w:ascii="Arial" w:hAnsi="Arial" w:cs="Arial"/>
          <w:b/>
          <w:bCs/>
          <w:color w:val="00589C"/>
          <w:sz w:val="29"/>
          <w:szCs w:val="29"/>
          <w:lang w:val="en-US"/>
        </w:rPr>
      </w:pPr>
    </w:p>
    <w:p w14:paraId="7F5FACDF" w14:textId="77777777" w:rsidR="00AA55EE" w:rsidRDefault="00AA55EE">
      <w:pPr>
        <w:spacing w:line="276" w:lineRule="auto"/>
        <w:rPr>
          <w:rFonts w:ascii="Arial" w:hAnsi="Arial" w:cs="Arial"/>
          <w:lang w:val="en-US"/>
        </w:rPr>
      </w:pPr>
      <w:bookmarkStart w:id="0" w:name="_GoBack"/>
      <w:bookmarkEnd w:id="0"/>
    </w:p>
    <w:p w14:paraId="39F1689D" w14:textId="36BF44BE" w:rsidR="008C57E5" w:rsidRDefault="00521F64" w:rsidP="00DB470A">
      <w:pPr>
        <w:spacing w:line="276" w:lineRule="auto"/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</w:pPr>
      <w:r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  <w:t xml:space="preserve">Na </w:t>
      </w:r>
      <w:proofErr w:type="spellStart"/>
      <w:r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  <w:t>wrocławskiej</w:t>
      </w:r>
      <w:proofErr w:type="spellEnd"/>
      <w:r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  <w:t xml:space="preserve"> </w:t>
      </w:r>
      <w:proofErr w:type="spellStart"/>
      <w:r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  <w:t>konferencji</w:t>
      </w:r>
      <w:proofErr w:type="spellEnd"/>
      <w:r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  <w:t xml:space="preserve"> </w:t>
      </w:r>
      <w:proofErr w:type="spellStart"/>
      <w:r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  <w:t>realizuje</w:t>
      </w:r>
      <w:proofErr w:type="spellEnd"/>
      <w:r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  <w:t xml:space="preserve"> </w:t>
      </w:r>
      <w:proofErr w:type="spellStart"/>
      <w:r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  <w:t>się</w:t>
      </w:r>
      <w:proofErr w:type="spellEnd"/>
      <w:r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  <w:t xml:space="preserve"> </w:t>
      </w:r>
      <w:proofErr w:type="spellStart"/>
      <w:r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  <w:t>polsko-niemieckie</w:t>
      </w:r>
      <w:proofErr w:type="spellEnd"/>
      <w:r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  <w:t xml:space="preserve"> </w:t>
      </w:r>
      <w:proofErr w:type="spellStart"/>
      <w:r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  <w:t>p</w:t>
      </w:r>
      <w:r w:rsidR="008C57E5"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  <w:t>artnerstwo</w:t>
      </w:r>
      <w:proofErr w:type="spellEnd"/>
      <w:r w:rsidR="008C57E5"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  <w:t xml:space="preserve"> </w:t>
      </w:r>
    </w:p>
    <w:p w14:paraId="4DB6E8FC" w14:textId="77777777" w:rsidR="008C57E5" w:rsidRDefault="008C57E5">
      <w:pPr>
        <w:spacing w:line="276" w:lineRule="auto"/>
        <w:jc w:val="left"/>
        <w:rPr>
          <w:rStyle w:val="bumpedfont15"/>
          <w:rFonts w:ascii="Arial" w:eastAsia="Times New Roman" w:hAnsi="Arial" w:cs="Arial"/>
          <w:b/>
          <w:color w:val="auto"/>
          <w:kern w:val="0"/>
          <w:sz w:val="36"/>
          <w:szCs w:val="36"/>
          <w:lang w:val="en-US"/>
        </w:rPr>
      </w:pPr>
    </w:p>
    <w:p w14:paraId="10F16ABF" w14:textId="7E801857" w:rsidR="008C57E5" w:rsidRPr="00CF3A85" w:rsidRDefault="008C57E5" w:rsidP="008C57E5">
      <w:pPr>
        <w:spacing w:line="276" w:lineRule="auto"/>
        <w:rPr>
          <w:b/>
          <w:sz w:val="22"/>
          <w:szCs w:val="22"/>
          <w:lang w:val="en-US"/>
        </w:rPr>
      </w:pP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Nawiązując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do</w:t>
      </w:r>
      <w:r w:rsidRPr="00CF3A85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hyperlink r:id="rId7" w:history="1">
        <w:proofErr w:type="spellStart"/>
        <w:r>
          <w:rPr>
            <w:rStyle w:val="Hipercze"/>
            <w:rFonts w:ascii="Arial" w:hAnsi="Arial" w:cs="Arial"/>
            <w:b/>
            <w:sz w:val="22"/>
            <w:szCs w:val="22"/>
            <w:lang w:val="en-US"/>
          </w:rPr>
          <w:t>protokołu</w:t>
        </w:r>
        <w:proofErr w:type="spellEnd"/>
        <w:r>
          <w:rPr>
            <w:rStyle w:val="Hipercze"/>
            <w:rFonts w:ascii="Arial" w:hAnsi="Arial" w:cs="Arial"/>
            <w:b/>
            <w:sz w:val="22"/>
            <w:szCs w:val="22"/>
            <w:lang w:val="en-US"/>
          </w:rPr>
          <w:t xml:space="preserve"> </w:t>
        </w:r>
        <w:proofErr w:type="spellStart"/>
        <w:r>
          <w:rPr>
            <w:rStyle w:val="Hipercze"/>
            <w:rFonts w:ascii="Arial" w:hAnsi="Arial" w:cs="Arial"/>
            <w:b/>
            <w:sz w:val="22"/>
            <w:szCs w:val="22"/>
            <w:lang w:val="en-US"/>
          </w:rPr>
          <w:t>ustaleń</w:t>
        </w:r>
        <w:proofErr w:type="spellEnd"/>
        <w:r>
          <w:rPr>
            <w:rStyle w:val="Hipercze"/>
            <w:rFonts w:ascii="Arial" w:hAnsi="Arial" w:cs="Arial"/>
            <w:b/>
            <w:sz w:val="22"/>
            <w:szCs w:val="22"/>
            <w:lang w:val="en-US"/>
          </w:rPr>
          <w:t xml:space="preserve"> </w:t>
        </w:r>
      </w:hyperlink>
      <w:r w:rsidRPr="00CF3A85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pomiędzy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r w:rsidRPr="00CF3A85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Helmholtz-</w:t>
      </w:r>
      <w:proofErr w:type="spellStart"/>
      <w:r w:rsidRPr="00CF3A85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Zentrum</w:t>
      </w:r>
      <w:proofErr w:type="spellEnd"/>
      <w:r w:rsidRPr="00CF3A85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Dresden-</w:t>
      </w:r>
      <w:proofErr w:type="spellStart"/>
      <w:r w:rsidRPr="00CF3A85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Rossendorf</w:t>
      </w:r>
      <w:proofErr w:type="spellEnd"/>
      <w:r w:rsidRPr="00CF3A85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(HZDR)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i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Uniwersytetem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Wrocławskim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podpisan</w:t>
      </w:r>
      <w:r w:rsidR="00692804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ego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w 2021 r.</w:t>
      </w:r>
      <w:r w:rsidRPr="00CF3A85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,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konferencja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CASUSCON,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której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celem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jest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wyznaczenie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obszarów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przyszłej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współpracy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,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rozwija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partnerstwo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pomiędzy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badaczami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z</w:t>
      </w:r>
      <w:r w:rsidR="0091575C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 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Saksonii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i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 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Wrocławia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Wydarzenie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odbędzie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się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w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terminie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1</w:t>
      </w:r>
      <w:r w:rsidR="004176A0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1</w:t>
      </w:r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-14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lipca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2022 r. we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Wrocławiu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Badacze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reprezentujący</w:t>
      </w:r>
      <w:proofErr w:type="spellEnd"/>
      <w:r w:rsidR="00B97085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HZDR, a w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szczególności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r w:rsidRPr="00EA6CD7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Centrum </w:t>
      </w:r>
      <w:proofErr w:type="spellStart"/>
      <w:r w:rsidRPr="00EA6CD7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Badań</w:t>
      </w:r>
      <w:proofErr w:type="spellEnd"/>
      <w:r w:rsidRPr="00EA6CD7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EA6CD7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Zaawansowanego</w:t>
      </w:r>
      <w:proofErr w:type="spellEnd"/>
      <w:r w:rsidRPr="00EA6CD7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EA6CD7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Rozumienia</w:t>
      </w:r>
      <w:proofErr w:type="spellEnd"/>
      <w:r w:rsidRPr="00EA6CD7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EA6CD7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Systemów</w:t>
      </w:r>
      <w:proofErr w:type="spellEnd"/>
      <w:r w:rsidRPr="00EA6CD7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CASUS z </w:t>
      </w:r>
      <w:proofErr w:type="spellStart"/>
      <w:r w:rsidRPr="00CF3A85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Görlitz</w:t>
      </w:r>
      <w:proofErr w:type="spellEnd"/>
      <w:r w:rsidR="00DE38D5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,</w:t>
      </w:r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spotkają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się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z </w:t>
      </w:r>
      <w:proofErr w:type="spellStart"/>
      <w:r w:rsidR="002E14AC"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naukowcami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z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uczelni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wrocławskich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: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Uniwersytetu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Wrocławskiego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,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Uniwersytetu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Medycznego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im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Piastów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Śląskich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,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Uniwersytetu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Przyrodniczego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oraz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Politechniki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>Wrocławskiej</w:t>
      </w:r>
      <w:proofErr w:type="spellEnd"/>
      <w:r>
        <w:rPr>
          <w:rStyle w:val="bumpedfont15"/>
          <w:rFonts w:ascii="Arial" w:hAnsi="Arial" w:cs="Arial"/>
          <w:b/>
          <w:color w:val="auto"/>
          <w:sz w:val="22"/>
          <w:szCs w:val="22"/>
          <w:lang w:val="en-US"/>
        </w:rPr>
        <w:t xml:space="preserve">.  </w:t>
      </w:r>
    </w:p>
    <w:p w14:paraId="23F534A5" w14:textId="77777777" w:rsidR="008C57E5" w:rsidRPr="008C57E5" w:rsidRDefault="008C57E5">
      <w:pPr>
        <w:spacing w:line="276" w:lineRule="auto"/>
        <w:jc w:val="left"/>
        <w:rPr>
          <w:rStyle w:val="bumpedfont15"/>
          <w:lang w:val="en-US"/>
        </w:rPr>
      </w:pPr>
    </w:p>
    <w:p w14:paraId="28BD245C" w14:textId="77777777" w:rsidR="00B8443B" w:rsidRDefault="008C57E5" w:rsidP="008C57E5">
      <w:pPr>
        <w:spacing w:line="276" w:lineRule="auto"/>
        <w:rPr>
          <w:rFonts w:ascii="Arial" w:eastAsia="Arial" w:hAnsi="Arial" w:cs="Arial"/>
          <w:bCs/>
          <w:sz w:val="22"/>
          <w:szCs w:val="22"/>
          <w:lang w:val="en-US"/>
        </w:rPr>
      </w:pP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Konferencja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została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zainspirowana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przez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polsko-niemiecki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ośrodek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naukowy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CASUS,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założony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w 2019 r. w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Görlitz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, w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połowie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drogi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między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Dreznem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a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Wrocławiem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. HZDR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oraz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Uniwersytet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Wrocławski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znaleźli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się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pośród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członków-założycieli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CASUS. </w:t>
      </w:r>
    </w:p>
    <w:p w14:paraId="630E6264" w14:textId="77777777" w:rsidR="00B8443B" w:rsidRDefault="00B8443B" w:rsidP="008C57E5">
      <w:pPr>
        <w:spacing w:line="276" w:lineRule="auto"/>
        <w:rPr>
          <w:rFonts w:ascii="Arial" w:eastAsia="Arial" w:hAnsi="Arial" w:cs="Arial"/>
          <w:bCs/>
          <w:sz w:val="22"/>
          <w:szCs w:val="22"/>
          <w:lang w:val="en-US"/>
        </w:rPr>
      </w:pPr>
    </w:p>
    <w:p w14:paraId="1B2855CF" w14:textId="507AC08F" w:rsidR="00B8443B" w:rsidRDefault="00B8443B" w:rsidP="008C57E5">
      <w:pPr>
        <w:spacing w:line="276" w:lineRule="auto"/>
        <w:rPr>
          <w:rFonts w:ascii="Arial" w:eastAsia="Arial" w:hAnsi="Arial" w:cs="Arial"/>
          <w:bCs/>
          <w:sz w:val="22"/>
          <w:szCs w:val="22"/>
          <w:lang w:val="en-US"/>
        </w:rPr>
      </w:pPr>
      <w:r>
        <w:rPr>
          <w:rFonts w:ascii="Arial" w:eastAsia="Arial" w:hAnsi="Arial" w:cs="Arial"/>
          <w:bCs/>
          <w:sz w:val="22"/>
          <w:szCs w:val="22"/>
          <w:lang w:val="en-US"/>
        </w:rPr>
        <w:t>“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Konferencja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stanowi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kontynuację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naszych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dotychczasowych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wspólnych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wysiłków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które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doprowadziły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m.in. do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utworzenia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CASUS.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Podkreśla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ona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bliskość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siłę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naszych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relacji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>.</w:t>
      </w:r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CASUS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jako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nowy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rodzaj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instytucji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naukowej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pokazuje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że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połączenie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środowisk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badawczych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Saksonii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i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Dolnego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Śląska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niesie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ze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sobą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ogromny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potencjał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”,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podkreśla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Sebastian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Gemkow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.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Saksoński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Minister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Nauki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otworzy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konferencję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11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lipca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2022 r.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razem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z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Sekretarzem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Stanu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w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Ministerstwie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Edukacji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i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Nauki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Wojciechem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Murdzkiem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w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Konsulacie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Generalnym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Niemiec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we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Wrocławiu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. “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Współpraca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tego</w:t>
      </w:r>
      <w:proofErr w:type="spellEnd"/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415D2">
        <w:rPr>
          <w:rFonts w:ascii="Arial" w:eastAsia="Arial" w:hAnsi="Arial" w:cs="Arial"/>
          <w:bCs/>
          <w:sz w:val="22"/>
          <w:szCs w:val="22"/>
          <w:lang w:val="en-US"/>
        </w:rPr>
        <w:t>rodzaju</w:t>
      </w:r>
      <w:proofErr w:type="spellEnd"/>
      <w:r w:rsidR="0058774D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58774D">
        <w:rPr>
          <w:rFonts w:ascii="Arial" w:eastAsia="Arial" w:hAnsi="Arial" w:cs="Arial"/>
          <w:bCs/>
          <w:sz w:val="22"/>
          <w:szCs w:val="22"/>
          <w:lang w:val="en-US"/>
        </w:rPr>
        <w:t>staje</w:t>
      </w:r>
      <w:proofErr w:type="spellEnd"/>
      <w:r w:rsidR="0058774D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58774D">
        <w:rPr>
          <w:rFonts w:ascii="Arial" w:eastAsia="Arial" w:hAnsi="Arial" w:cs="Arial"/>
          <w:bCs/>
          <w:sz w:val="22"/>
          <w:szCs w:val="22"/>
          <w:lang w:val="en-US"/>
        </w:rPr>
        <w:t>się</w:t>
      </w:r>
      <w:proofErr w:type="spellEnd"/>
      <w:r w:rsidR="0058774D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58774D">
        <w:rPr>
          <w:rFonts w:ascii="Arial" w:eastAsia="Arial" w:hAnsi="Arial" w:cs="Arial"/>
          <w:bCs/>
          <w:sz w:val="22"/>
          <w:szCs w:val="22"/>
          <w:lang w:val="en-US"/>
        </w:rPr>
        <w:t>siłą</w:t>
      </w:r>
      <w:proofErr w:type="spellEnd"/>
      <w:r w:rsidR="0058774D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58774D">
        <w:rPr>
          <w:rFonts w:ascii="Arial" w:eastAsia="Arial" w:hAnsi="Arial" w:cs="Arial"/>
          <w:bCs/>
          <w:sz w:val="22"/>
          <w:szCs w:val="22"/>
          <w:lang w:val="en-US"/>
        </w:rPr>
        <w:t>nie</w:t>
      </w:r>
      <w:proofErr w:type="spellEnd"/>
      <w:r w:rsidR="0058774D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58774D">
        <w:rPr>
          <w:rFonts w:ascii="Arial" w:eastAsia="Arial" w:hAnsi="Arial" w:cs="Arial"/>
          <w:bCs/>
          <w:sz w:val="22"/>
          <w:szCs w:val="22"/>
          <w:lang w:val="en-US"/>
        </w:rPr>
        <w:t>tylko</w:t>
      </w:r>
      <w:proofErr w:type="spellEnd"/>
      <w:r w:rsidR="0058774D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58774D">
        <w:rPr>
          <w:rFonts w:ascii="Arial" w:eastAsia="Arial" w:hAnsi="Arial" w:cs="Arial"/>
          <w:bCs/>
          <w:sz w:val="22"/>
          <w:szCs w:val="22"/>
          <w:lang w:val="en-US"/>
        </w:rPr>
        <w:t>regionu</w:t>
      </w:r>
      <w:proofErr w:type="spellEnd"/>
      <w:r w:rsidR="0058774D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58774D">
        <w:rPr>
          <w:rFonts w:ascii="Arial" w:eastAsia="Arial" w:hAnsi="Arial" w:cs="Arial"/>
          <w:bCs/>
          <w:sz w:val="22"/>
          <w:szCs w:val="22"/>
          <w:lang w:val="en-US"/>
        </w:rPr>
        <w:t>przygranicznego</w:t>
      </w:r>
      <w:proofErr w:type="spellEnd"/>
      <w:r w:rsidR="0058774D">
        <w:rPr>
          <w:rFonts w:ascii="Arial" w:eastAsia="Arial" w:hAnsi="Arial" w:cs="Arial"/>
          <w:bCs/>
          <w:sz w:val="22"/>
          <w:szCs w:val="22"/>
          <w:lang w:val="en-US"/>
        </w:rPr>
        <w:t xml:space="preserve">, ale </w:t>
      </w:r>
      <w:proofErr w:type="spellStart"/>
      <w:r w:rsidR="0058774D">
        <w:rPr>
          <w:rFonts w:ascii="Arial" w:eastAsia="Arial" w:hAnsi="Arial" w:cs="Arial"/>
          <w:bCs/>
          <w:sz w:val="22"/>
          <w:szCs w:val="22"/>
          <w:lang w:val="en-US"/>
        </w:rPr>
        <w:t>całej</w:t>
      </w:r>
      <w:proofErr w:type="spellEnd"/>
      <w:r w:rsidR="0058774D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58774D">
        <w:rPr>
          <w:rFonts w:ascii="Arial" w:eastAsia="Arial" w:hAnsi="Arial" w:cs="Arial"/>
          <w:bCs/>
          <w:sz w:val="22"/>
          <w:szCs w:val="22"/>
          <w:lang w:val="en-US"/>
        </w:rPr>
        <w:t>Europy</w:t>
      </w:r>
      <w:proofErr w:type="spellEnd"/>
      <w:r w:rsidR="0058774D">
        <w:rPr>
          <w:rFonts w:ascii="Arial" w:eastAsia="Arial" w:hAnsi="Arial" w:cs="Arial"/>
          <w:bCs/>
          <w:sz w:val="22"/>
          <w:szCs w:val="22"/>
          <w:lang w:val="en-US"/>
        </w:rPr>
        <w:t>”</w:t>
      </w:r>
      <w:r w:rsidR="001415D2">
        <w:rPr>
          <w:rFonts w:ascii="Arial" w:eastAsia="Arial" w:hAnsi="Arial" w:cs="Arial"/>
          <w:bCs/>
          <w:sz w:val="22"/>
          <w:szCs w:val="22"/>
          <w:lang w:val="en-US"/>
        </w:rPr>
        <w:t xml:space="preserve">. </w:t>
      </w:r>
    </w:p>
    <w:p w14:paraId="0D64D4F1" w14:textId="77777777" w:rsidR="006D6A21" w:rsidRDefault="006D6A21" w:rsidP="00CF3A85">
      <w:pPr>
        <w:spacing w:line="276" w:lineRule="auto"/>
        <w:jc w:val="left"/>
        <w:rPr>
          <w:rFonts w:ascii="Arial" w:eastAsia="Arial" w:hAnsi="Arial" w:cs="Arial"/>
          <w:bCs/>
          <w:sz w:val="22"/>
          <w:szCs w:val="22"/>
          <w:lang w:val="en-US"/>
        </w:rPr>
      </w:pPr>
    </w:p>
    <w:p w14:paraId="7EC23D91" w14:textId="715753EA" w:rsidR="0058774D" w:rsidRDefault="0058774D" w:rsidP="0058774D">
      <w:pPr>
        <w:spacing w:line="276" w:lineRule="auto"/>
        <w:rPr>
          <w:rFonts w:ascii="Arial" w:eastAsia="Arial" w:hAnsi="Arial" w:cs="Arial"/>
          <w:sz w:val="22"/>
          <w:szCs w:val="22"/>
          <w:lang w:val="en-US"/>
        </w:rPr>
      </w:pP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Jeżeli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chodzi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o CASUS,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badania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nad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systemami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zaawansowanymi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będą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głównym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tematem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konferencji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CASUSCON (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Międzynarodowa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Konferencja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Badań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Systemów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Zaawansowanych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val="en-US"/>
        </w:rPr>
        <w:t>UWr</w:t>
      </w:r>
      <w:proofErr w:type="spellEnd"/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-CASUS-HZDR).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Konferencja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jest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organizowana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przez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Uniwersytet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Wrocławski</w:t>
      </w:r>
      <w:proofErr w:type="spellEnd"/>
      <w:r w:rsidRPr="0058774D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>
        <w:rPr>
          <w:rFonts w:ascii="Arial" w:eastAsia="Arial" w:hAnsi="Arial" w:cs="Arial"/>
          <w:sz w:val="22"/>
          <w:szCs w:val="22"/>
          <w:lang w:val="en-US"/>
        </w:rPr>
        <w:t xml:space="preserve">we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współpracy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z</w:t>
      </w:r>
      <w:r w:rsidR="00C1797D">
        <w:rPr>
          <w:rFonts w:ascii="Arial" w:eastAsia="Arial" w:hAnsi="Arial" w:cs="Arial"/>
          <w:sz w:val="22"/>
          <w:szCs w:val="22"/>
          <w:lang w:val="en-US"/>
        </w:rPr>
        <w:t> </w:t>
      </w:r>
      <w:r>
        <w:rPr>
          <w:rFonts w:ascii="Arial" w:eastAsia="Arial" w:hAnsi="Arial" w:cs="Arial"/>
          <w:sz w:val="22"/>
          <w:szCs w:val="22"/>
          <w:lang w:val="en-US"/>
        </w:rPr>
        <w:t xml:space="preserve">CASUS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 HZDR,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przy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wsparciu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Uniwersytetu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Medycznego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im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Piastów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Śląskich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oraz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Uniwersytetu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Przyrodniczego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we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Wrocławiu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. </w:t>
      </w:r>
      <w:proofErr w:type="spellStart"/>
      <w:r w:rsidR="00535D4B">
        <w:rPr>
          <w:rFonts w:ascii="Arial" w:eastAsia="Arial" w:hAnsi="Arial" w:cs="Arial"/>
          <w:sz w:val="22"/>
          <w:szCs w:val="22"/>
          <w:lang w:val="en-US"/>
        </w:rPr>
        <w:t>Czterodniowa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konferencja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otrzymała</w:t>
      </w:r>
      <w:proofErr w:type="spellEnd"/>
      <w:r w:rsidR="00535D4B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="00535D4B">
        <w:rPr>
          <w:rFonts w:ascii="Arial" w:eastAsia="Arial" w:hAnsi="Arial" w:cs="Arial"/>
          <w:sz w:val="22"/>
          <w:szCs w:val="22"/>
          <w:lang w:val="en-US"/>
        </w:rPr>
        <w:t>także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wsparcie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organizacyjne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Konsulatu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Generalnego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Niemiec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we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Wrocławiu</w:t>
      </w:r>
      <w:proofErr w:type="spellEnd"/>
      <w:r w:rsidR="00535D4B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="00535D4B">
        <w:rPr>
          <w:rFonts w:ascii="Arial" w:eastAsia="Arial" w:hAnsi="Arial" w:cs="Arial"/>
          <w:sz w:val="22"/>
          <w:szCs w:val="22"/>
          <w:lang w:val="en-US"/>
        </w:rPr>
        <w:t>oraz</w:t>
      </w:r>
      <w:proofErr w:type="spellEnd"/>
      <w:r w:rsidR="00535D4B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="00535D4B">
        <w:rPr>
          <w:rFonts w:ascii="Arial" w:eastAsia="Arial" w:hAnsi="Arial" w:cs="Arial"/>
          <w:sz w:val="22"/>
          <w:szCs w:val="22"/>
          <w:lang w:val="en-US"/>
        </w:rPr>
        <w:t>patronat</w:t>
      </w:r>
      <w:proofErr w:type="spellEnd"/>
      <w:r w:rsidR="00535D4B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="00535D4B">
        <w:rPr>
          <w:rFonts w:ascii="Arial" w:eastAsia="Arial" w:hAnsi="Arial" w:cs="Arial"/>
          <w:sz w:val="22"/>
          <w:szCs w:val="22"/>
          <w:lang w:val="en-US"/>
        </w:rPr>
        <w:t>honorowy</w:t>
      </w:r>
      <w:proofErr w:type="spellEnd"/>
      <w:r w:rsidR="00535D4B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="00535D4B">
        <w:rPr>
          <w:rFonts w:ascii="Arial" w:eastAsia="Arial" w:hAnsi="Arial" w:cs="Arial"/>
          <w:sz w:val="22"/>
          <w:szCs w:val="22"/>
          <w:lang w:val="en-US"/>
        </w:rPr>
        <w:t>Ministra</w:t>
      </w:r>
      <w:proofErr w:type="spellEnd"/>
      <w:r w:rsidR="00535D4B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="00535D4B">
        <w:rPr>
          <w:rFonts w:ascii="Arial" w:eastAsia="Arial" w:hAnsi="Arial" w:cs="Arial"/>
          <w:sz w:val="22"/>
          <w:szCs w:val="22"/>
          <w:lang w:val="en-US"/>
        </w:rPr>
        <w:t>Edukacji</w:t>
      </w:r>
      <w:proofErr w:type="spellEnd"/>
      <w:r w:rsidR="00535D4B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="00535D4B">
        <w:rPr>
          <w:rFonts w:ascii="Arial" w:eastAsia="Arial" w:hAnsi="Arial" w:cs="Arial"/>
          <w:sz w:val="22"/>
          <w:szCs w:val="22"/>
          <w:lang w:val="en-US"/>
        </w:rPr>
        <w:t>i</w:t>
      </w:r>
      <w:proofErr w:type="spellEnd"/>
      <w:r w:rsidR="00535D4B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="00535D4B">
        <w:rPr>
          <w:rFonts w:ascii="Arial" w:eastAsia="Arial" w:hAnsi="Arial" w:cs="Arial"/>
          <w:sz w:val="22"/>
          <w:szCs w:val="22"/>
          <w:lang w:val="en-US"/>
        </w:rPr>
        <w:t>Nauki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. Program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przewiduje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wystąpienia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prawie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60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prelegentów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dotyczące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nauk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zdrowiu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życiu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materii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oraz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energii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. </w:t>
      </w:r>
      <w:r w:rsidRPr="11A4638C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207DEBC4" w14:textId="7CC0D1E4" w:rsidR="0058774D" w:rsidRDefault="0058774D" w:rsidP="0058774D">
      <w:pPr>
        <w:spacing w:line="276" w:lineRule="auto"/>
        <w:rPr>
          <w:rFonts w:ascii="Arial" w:eastAsia="Arial" w:hAnsi="Arial" w:cs="Arial"/>
          <w:bCs/>
          <w:sz w:val="22"/>
          <w:szCs w:val="22"/>
          <w:lang w:val="en-US"/>
        </w:rPr>
      </w:pPr>
    </w:p>
    <w:p w14:paraId="106B63B5" w14:textId="6E7A9BF6" w:rsidR="00467D92" w:rsidRPr="007316CD" w:rsidRDefault="00467D92" w:rsidP="00467D9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“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Cieszy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mnie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zaangażowanie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dolnośląskiego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saksońskiego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środowiska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naukowego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rzecz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wzmocnienia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współpracy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badawczej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”,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mówi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prof. Eugeniusz </w:t>
      </w:r>
      <w:proofErr w:type="spellStart"/>
      <w:r w:rsidR="005E7958">
        <w:rPr>
          <w:rFonts w:ascii="Arial" w:hAnsi="Arial" w:cs="Arial"/>
          <w:sz w:val="22"/>
          <w:szCs w:val="22"/>
          <w:lang w:val="en-US"/>
        </w:rPr>
        <w:t>Zych</w:t>
      </w:r>
      <w:proofErr w:type="spellEnd"/>
      <w:r w:rsidR="005E7958">
        <w:rPr>
          <w:rFonts w:ascii="Arial" w:hAnsi="Arial" w:cs="Arial"/>
          <w:sz w:val="22"/>
          <w:szCs w:val="22"/>
          <w:lang w:val="en-US"/>
        </w:rPr>
        <w:t xml:space="preserve"> z </w:t>
      </w:r>
      <w:proofErr w:type="spellStart"/>
      <w:r w:rsidR="005E7958">
        <w:rPr>
          <w:rFonts w:ascii="Arial" w:hAnsi="Arial" w:cs="Arial"/>
          <w:sz w:val="22"/>
          <w:szCs w:val="22"/>
          <w:lang w:val="en-US"/>
        </w:rPr>
        <w:t>Wydziału</w:t>
      </w:r>
      <w:proofErr w:type="spellEnd"/>
      <w:r w:rsidR="005E795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E7958">
        <w:rPr>
          <w:rFonts w:ascii="Arial" w:hAnsi="Arial" w:cs="Arial"/>
          <w:sz w:val="22"/>
          <w:szCs w:val="22"/>
          <w:lang w:val="en-US"/>
        </w:rPr>
        <w:t>Chemii</w:t>
      </w:r>
      <w:proofErr w:type="spellEnd"/>
      <w:r w:rsidR="005E795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E7958">
        <w:rPr>
          <w:rFonts w:ascii="Arial" w:hAnsi="Arial" w:cs="Arial"/>
          <w:sz w:val="22"/>
          <w:szCs w:val="22"/>
          <w:lang w:val="en-US"/>
        </w:rPr>
        <w:t>Uniwersytetu</w:t>
      </w:r>
      <w:proofErr w:type="spellEnd"/>
      <w:r w:rsidR="005E795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E7958">
        <w:rPr>
          <w:rFonts w:ascii="Arial" w:hAnsi="Arial" w:cs="Arial"/>
          <w:sz w:val="22"/>
          <w:szCs w:val="22"/>
          <w:lang w:val="en-US"/>
        </w:rPr>
        <w:t>Wrocławskiego</w:t>
      </w:r>
      <w:proofErr w:type="spellEnd"/>
      <w:r w:rsidR="005E795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5E7958">
        <w:rPr>
          <w:rFonts w:ascii="Arial" w:hAnsi="Arial" w:cs="Arial"/>
          <w:sz w:val="22"/>
          <w:szCs w:val="22"/>
          <w:lang w:val="en-US"/>
        </w:rPr>
        <w:t>przewodniczący</w:t>
      </w:r>
      <w:proofErr w:type="spellEnd"/>
      <w:r w:rsidR="005E795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E7958">
        <w:rPr>
          <w:rFonts w:ascii="Arial" w:hAnsi="Arial" w:cs="Arial"/>
          <w:sz w:val="22"/>
          <w:szCs w:val="22"/>
          <w:lang w:val="en-US"/>
        </w:rPr>
        <w:t>konferencji</w:t>
      </w:r>
      <w:proofErr w:type="spellEnd"/>
      <w:r w:rsidR="005E7958">
        <w:rPr>
          <w:rFonts w:ascii="Arial" w:hAnsi="Arial" w:cs="Arial"/>
          <w:sz w:val="22"/>
          <w:szCs w:val="22"/>
          <w:lang w:val="en-US"/>
        </w:rPr>
        <w:t xml:space="preserve">. “To </w:t>
      </w:r>
      <w:proofErr w:type="spellStart"/>
      <w:r w:rsidR="005E7958">
        <w:rPr>
          <w:rFonts w:ascii="Arial" w:hAnsi="Arial" w:cs="Arial"/>
          <w:sz w:val="22"/>
          <w:szCs w:val="22"/>
          <w:lang w:val="en-US"/>
        </w:rPr>
        <w:t>wydarzenie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jest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bardzo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istotnym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krokiem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</w:t>
      </w:r>
      <w:r w:rsidR="00C338BB">
        <w:rPr>
          <w:rFonts w:ascii="Arial" w:hAnsi="Arial" w:cs="Arial"/>
          <w:sz w:val="22"/>
          <w:szCs w:val="22"/>
          <w:lang w:val="en-US"/>
        </w:rPr>
        <w:t>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realizacji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działań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które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planujemy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naszymi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partnerami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Saksonii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Głęboko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wierzę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sukces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tego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projektu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dotychczasowa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owocna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współpraca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5E7958">
        <w:rPr>
          <w:rFonts w:ascii="Arial" w:hAnsi="Arial" w:cs="Arial"/>
          <w:sz w:val="22"/>
          <w:szCs w:val="22"/>
          <w:lang w:val="en-US"/>
        </w:rPr>
        <w:t>z HZDR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tylko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wzmacnia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mnie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tym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przeświadczeniu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Doceniam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także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wsparcie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udzielone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przez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ministerstwa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nauki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obu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krajów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naszym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wysiłkom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celu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jak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najszybszego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przekształcenia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naszej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współpracy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skuteczne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narzędzie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służące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realizacji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ambitnych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badań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światowym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poziomie</w:t>
      </w:r>
      <w:proofErr w:type="spellEnd"/>
      <w:r w:rsidR="005E7958">
        <w:rPr>
          <w:rFonts w:ascii="Arial" w:hAnsi="Arial" w:cs="Arial"/>
          <w:sz w:val="22"/>
          <w:szCs w:val="22"/>
          <w:lang w:val="en-US"/>
        </w:rPr>
        <w:t>”.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D8A3D47" w14:textId="5A7CE89C" w:rsidR="11A4638C" w:rsidRDefault="11A4638C" w:rsidP="11A4638C">
      <w:pPr>
        <w:spacing w:line="276" w:lineRule="auto"/>
        <w:jc w:val="left"/>
        <w:rPr>
          <w:rFonts w:ascii="Arial" w:eastAsia="Arial" w:hAnsi="Arial" w:cs="Arial"/>
          <w:sz w:val="22"/>
          <w:szCs w:val="22"/>
          <w:lang w:val="en-US"/>
        </w:rPr>
      </w:pPr>
    </w:p>
    <w:p w14:paraId="4322A47C" w14:textId="77777777" w:rsidR="003D6197" w:rsidRPr="007316CD" w:rsidRDefault="003D6197">
      <w:pPr>
        <w:spacing w:line="276" w:lineRule="auto"/>
        <w:jc w:val="left"/>
        <w:rPr>
          <w:rFonts w:ascii="Arial" w:eastAsia="Arial" w:hAnsi="Arial" w:cs="Arial"/>
          <w:bCs/>
          <w:sz w:val="22"/>
          <w:szCs w:val="22"/>
          <w:lang w:val="en-US"/>
        </w:rPr>
      </w:pPr>
    </w:p>
    <w:p w14:paraId="6E5013A1" w14:textId="24D372A3" w:rsidR="00AA55EE" w:rsidRDefault="003F1AC7" w:rsidP="00336C4E">
      <w:pPr>
        <w:spacing w:line="276" w:lineRule="auto"/>
        <w:rPr>
          <w:rFonts w:ascii="Arial" w:eastAsia="Arial" w:hAnsi="Arial" w:cs="Arial"/>
          <w:bCs/>
          <w:sz w:val="22"/>
          <w:szCs w:val="22"/>
          <w:lang w:val="en-US"/>
        </w:rPr>
      </w:pPr>
      <w:r w:rsidRPr="003F1AC7">
        <w:rPr>
          <w:rFonts w:ascii="Arial" w:eastAsia="Arial" w:hAnsi="Arial" w:cs="Arial"/>
          <w:bCs/>
          <w:sz w:val="22"/>
          <w:szCs w:val="22"/>
          <w:lang w:val="en-US"/>
        </w:rPr>
        <w:t>"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W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ostatnich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latach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wzmocniliśmy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związki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między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Dolnym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Śląskiem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a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Saksonią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–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dwiema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naukowymi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potęgami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Polski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i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Niemiec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.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Konferencja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jest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kolejnym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krokiem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naprzód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w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celu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rozszerzenia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naszej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współpracy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: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chcemy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połączyć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siły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, by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przyciągnąć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do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regionu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światowej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klasy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naukowców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aplikować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o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europejskie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środki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na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badania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i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000616">
        <w:rPr>
          <w:rFonts w:ascii="Arial" w:eastAsia="Arial" w:hAnsi="Arial" w:cs="Arial"/>
          <w:bCs/>
          <w:sz w:val="22"/>
          <w:szCs w:val="22"/>
          <w:lang w:val="en-US"/>
        </w:rPr>
        <w:t>dzielić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się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B23EE8">
        <w:rPr>
          <w:rFonts w:ascii="Arial" w:eastAsia="Arial" w:hAnsi="Arial" w:cs="Arial"/>
          <w:bCs/>
          <w:sz w:val="22"/>
          <w:szCs w:val="22"/>
          <w:lang w:val="en-US"/>
        </w:rPr>
        <w:t>wypróbowanymi</w:t>
      </w:r>
      <w:proofErr w:type="spellEnd"/>
      <w:r w:rsidR="00B23EE8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B23EE8">
        <w:rPr>
          <w:rFonts w:ascii="Arial" w:eastAsia="Arial" w:hAnsi="Arial" w:cs="Arial"/>
          <w:bCs/>
          <w:sz w:val="22"/>
          <w:szCs w:val="22"/>
          <w:lang w:val="en-US"/>
        </w:rPr>
        <w:t>metodami</w:t>
      </w:r>
      <w:proofErr w:type="spellEnd"/>
      <w:r w:rsidR="00B23EE8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r w:rsidR="00336C4E">
        <w:rPr>
          <w:rFonts w:ascii="Arial" w:eastAsia="Arial" w:hAnsi="Arial" w:cs="Arial"/>
          <w:bCs/>
          <w:sz w:val="22"/>
          <w:szCs w:val="22"/>
          <w:lang w:val="en-US"/>
        </w:rPr>
        <w:t>w</w:t>
      </w:r>
      <w:r w:rsidR="009E23DF">
        <w:rPr>
          <w:rFonts w:ascii="Arial" w:eastAsia="Arial" w:hAnsi="Arial" w:cs="Arial"/>
          <w:bCs/>
          <w:sz w:val="22"/>
          <w:szCs w:val="22"/>
          <w:lang w:val="en-US"/>
        </w:rPr>
        <w:t> 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zakresie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transferu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wiedzy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i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technologii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”, </w:t>
      </w:r>
      <w:proofErr w:type="spellStart"/>
      <w:r w:rsidR="00B23EE8">
        <w:rPr>
          <w:rFonts w:ascii="Arial" w:eastAsia="Arial" w:hAnsi="Arial" w:cs="Arial"/>
          <w:bCs/>
          <w:sz w:val="22"/>
          <w:szCs w:val="22"/>
          <w:lang w:val="en-US"/>
        </w:rPr>
        <w:t>wyjaśnia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prof. Sebastian M. Schmidt,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dyrektor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36C4E">
        <w:rPr>
          <w:rFonts w:ascii="Arial" w:eastAsia="Arial" w:hAnsi="Arial" w:cs="Arial"/>
          <w:bCs/>
          <w:sz w:val="22"/>
          <w:szCs w:val="22"/>
          <w:lang w:val="en-US"/>
        </w:rPr>
        <w:t>naukowy</w:t>
      </w:r>
      <w:proofErr w:type="spellEnd"/>
      <w:r w:rsidR="00336C4E">
        <w:rPr>
          <w:rFonts w:ascii="Arial" w:eastAsia="Arial" w:hAnsi="Arial" w:cs="Arial"/>
          <w:bCs/>
          <w:sz w:val="22"/>
          <w:szCs w:val="22"/>
          <w:lang w:val="en-US"/>
        </w:rPr>
        <w:t xml:space="preserve"> HZDR</w:t>
      </w:r>
      <w:r w:rsidR="00B23EE8">
        <w:rPr>
          <w:rFonts w:ascii="Arial" w:eastAsia="Arial" w:hAnsi="Arial" w:cs="Arial"/>
          <w:bCs/>
          <w:sz w:val="22"/>
          <w:szCs w:val="22"/>
          <w:lang w:val="en-US"/>
        </w:rPr>
        <w:t xml:space="preserve">. </w:t>
      </w:r>
    </w:p>
    <w:p w14:paraId="0F8F2BF5" w14:textId="77777777" w:rsidR="00336C4E" w:rsidRDefault="00336C4E">
      <w:pPr>
        <w:spacing w:line="276" w:lineRule="auto"/>
        <w:jc w:val="left"/>
        <w:rPr>
          <w:rFonts w:ascii="Arial" w:eastAsia="Arial" w:hAnsi="Arial" w:cs="Arial"/>
          <w:bCs/>
          <w:sz w:val="22"/>
          <w:szCs w:val="22"/>
          <w:lang w:val="en-US"/>
        </w:rPr>
      </w:pPr>
    </w:p>
    <w:p w14:paraId="110DF8EF" w14:textId="77777777" w:rsidR="00AA55EE" w:rsidRDefault="00AA55EE">
      <w:pPr>
        <w:pBdr>
          <w:bottom w:val="single" w:sz="6" w:space="1" w:color="000000"/>
        </w:pBdr>
        <w:spacing w:line="276" w:lineRule="auto"/>
        <w:jc w:val="left"/>
        <w:rPr>
          <w:rFonts w:ascii="Arial" w:eastAsia="Arial" w:hAnsi="Arial" w:cs="Arial"/>
          <w:bCs/>
          <w:sz w:val="22"/>
          <w:szCs w:val="22"/>
          <w:lang w:val="en-US"/>
        </w:rPr>
      </w:pPr>
    </w:p>
    <w:p w14:paraId="6D7214A6" w14:textId="77777777" w:rsidR="00B23EE8" w:rsidRDefault="00B23EE8" w:rsidP="00B23EE8">
      <w:pPr>
        <w:spacing w:line="276" w:lineRule="auto"/>
        <w:jc w:val="left"/>
        <w:rPr>
          <w:rFonts w:ascii="Arial" w:eastAsia="Arial" w:hAnsi="Arial" w:cs="Arial"/>
          <w:b/>
          <w:bCs/>
          <w:szCs w:val="22"/>
          <w:lang w:val="en-US"/>
        </w:rPr>
      </w:pPr>
      <w:bookmarkStart w:id="1" w:name="_Hlk77084451"/>
      <w:proofErr w:type="spellStart"/>
      <w:r>
        <w:rPr>
          <w:rFonts w:ascii="Arial" w:eastAsia="Arial" w:hAnsi="Arial" w:cs="Arial"/>
          <w:b/>
          <w:bCs/>
          <w:szCs w:val="22"/>
          <w:lang w:val="en-US"/>
        </w:rPr>
        <w:t>Kontakt</w:t>
      </w:r>
      <w:proofErr w:type="spellEnd"/>
      <w:r>
        <w:rPr>
          <w:rFonts w:ascii="Arial" w:eastAsia="Arial" w:hAnsi="Arial" w:cs="Arial"/>
          <w:b/>
          <w:bCs/>
          <w:szCs w:val="22"/>
          <w:lang w:val="en-US"/>
        </w:rPr>
        <w:t>:</w:t>
      </w:r>
    </w:p>
    <w:p w14:paraId="4C8F269B" w14:textId="77777777" w:rsidR="00B23EE8" w:rsidRDefault="00B23EE8" w:rsidP="00B23EE8">
      <w:pPr>
        <w:spacing w:line="276" w:lineRule="auto"/>
        <w:jc w:val="left"/>
        <w:rPr>
          <w:rFonts w:ascii="Arial" w:eastAsia="Arial" w:hAnsi="Arial" w:cs="Arial"/>
          <w:bCs/>
          <w:szCs w:val="22"/>
          <w:lang w:val="en-US"/>
        </w:rPr>
      </w:pPr>
      <w:r>
        <w:rPr>
          <w:rFonts w:ascii="Arial" w:eastAsia="Arial" w:hAnsi="Arial" w:cs="Arial"/>
          <w:bCs/>
          <w:szCs w:val="22"/>
          <w:lang w:val="en-US"/>
        </w:rPr>
        <w:t>Simon Schmitt</w:t>
      </w:r>
      <w:r>
        <w:rPr>
          <w:lang w:val="en-US"/>
        </w:rPr>
        <w:t xml:space="preserve"> | </w:t>
      </w:r>
      <w:proofErr w:type="spellStart"/>
      <w:r>
        <w:rPr>
          <w:lang w:val="en-US"/>
        </w:rPr>
        <w:t>Kierownik</w:t>
      </w:r>
      <w:proofErr w:type="spellEnd"/>
    </w:p>
    <w:p w14:paraId="2AC8DD5B" w14:textId="77777777" w:rsidR="00B23EE8" w:rsidRDefault="00B23EE8" w:rsidP="00B23EE8">
      <w:pPr>
        <w:spacing w:line="276" w:lineRule="auto"/>
        <w:jc w:val="left"/>
        <w:rPr>
          <w:rFonts w:ascii="Arial" w:eastAsia="Arial" w:hAnsi="Arial" w:cs="Arial"/>
          <w:bCs/>
          <w:szCs w:val="22"/>
          <w:lang w:val="en-US"/>
        </w:rPr>
      </w:pPr>
      <w:proofErr w:type="spellStart"/>
      <w:r>
        <w:rPr>
          <w:rFonts w:ascii="Arial" w:eastAsia="Arial" w:hAnsi="Arial" w:cs="Arial"/>
          <w:bCs/>
          <w:szCs w:val="22"/>
          <w:lang w:val="en-US"/>
        </w:rPr>
        <w:t>Komunikacja</w:t>
      </w:r>
      <w:proofErr w:type="spellEnd"/>
      <w:r>
        <w:rPr>
          <w:rFonts w:ascii="Arial" w:eastAsia="Arial" w:hAnsi="Arial" w:cs="Arial"/>
          <w:bCs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bCs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Cs w:val="22"/>
          <w:lang w:val="en-US"/>
        </w:rPr>
        <w:t>Relacje</w:t>
      </w:r>
      <w:proofErr w:type="spellEnd"/>
      <w:r>
        <w:rPr>
          <w:rFonts w:ascii="Arial" w:eastAsia="Arial" w:hAnsi="Arial" w:cs="Arial"/>
          <w:bCs/>
          <w:szCs w:val="22"/>
          <w:lang w:val="en-US"/>
        </w:rPr>
        <w:t xml:space="preserve"> z </w:t>
      </w:r>
      <w:proofErr w:type="spellStart"/>
      <w:r>
        <w:rPr>
          <w:rFonts w:ascii="Arial" w:eastAsia="Arial" w:hAnsi="Arial" w:cs="Arial"/>
          <w:bCs/>
          <w:szCs w:val="22"/>
          <w:lang w:val="en-US"/>
        </w:rPr>
        <w:t>Mediami</w:t>
      </w:r>
      <w:proofErr w:type="spellEnd"/>
      <w:r>
        <w:rPr>
          <w:rFonts w:ascii="Arial" w:eastAsia="Arial" w:hAnsi="Arial" w:cs="Arial"/>
          <w:bCs/>
          <w:szCs w:val="22"/>
          <w:lang w:val="en-US"/>
        </w:rPr>
        <w:t xml:space="preserve">, HZDR </w:t>
      </w:r>
    </w:p>
    <w:bookmarkEnd w:id="1"/>
    <w:p w14:paraId="76E0A5C0" w14:textId="77777777" w:rsidR="00B23EE8" w:rsidRDefault="00B23EE8" w:rsidP="00B23EE8">
      <w:pPr>
        <w:spacing w:line="276" w:lineRule="auto"/>
        <w:jc w:val="left"/>
        <w:rPr>
          <w:rFonts w:ascii="Arial" w:eastAsia="Arial" w:hAnsi="Arial" w:cs="Arial"/>
          <w:bCs/>
          <w:szCs w:val="22"/>
          <w:lang w:val="en-US"/>
        </w:rPr>
      </w:pPr>
      <w:r>
        <w:rPr>
          <w:rFonts w:ascii="Arial" w:eastAsia="Arial" w:hAnsi="Arial" w:cs="Arial"/>
          <w:bCs/>
          <w:szCs w:val="22"/>
          <w:lang w:val="en-US"/>
        </w:rPr>
        <w:t>Tel.</w:t>
      </w:r>
      <w:r w:rsidRPr="00CF3A85">
        <w:rPr>
          <w:rFonts w:ascii="Arial" w:eastAsia="Arial" w:hAnsi="Arial" w:cs="Arial"/>
          <w:bCs/>
          <w:szCs w:val="22"/>
          <w:lang w:val="en-US"/>
        </w:rPr>
        <w:t xml:space="preserve">: +49 351 260 3400 | </w:t>
      </w:r>
      <w:r>
        <w:rPr>
          <w:rFonts w:ascii="Arial" w:eastAsia="Arial" w:hAnsi="Arial" w:cs="Arial"/>
          <w:bCs/>
          <w:szCs w:val="22"/>
          <w:lang w:val="en-US"/>
        </w:rPr>
        <w:t xml:space="preserve">Tel. </w:t>
      </w:r>
      <w:proofErr w:type="spellStart"/>
      <w:r>
        <w:rPr>
          <w:rFonts w:ascii="Arial" w:eastAsia="Arial" w:hAnsi="Arial" w:cs="Arial"/>
          <w:bCs/>
          <w:szCs w:val="22"/>
          <w:lang w:val="en-US"/>
        </w:rPr>
        <w:t>kom</w:t>
      </w:r>
      <w:proofErr w:type="spellEnd"/>
      <w:r>
        <w:rPr>
          <w:rFonts w:ascii="Arial" w:eastAsia="Arial" w:hAnsi="Arial" w:cs="Arial"/>
          <w:bCs/>
          <w:szCs w:val="22"/>
          <w:lang w:val="en-US"/>
        </w:rPr>
        <w:t>.</w:t>
      </w:r>
      <w:r w:rsidRPr="00CF3A85">
        <w:rPr>
          <w:rFonts w:ascii="Arial" w:eastAsia="Arial" w:hAnsi="Arial" w:cs="Arial"/>
          <w:bCs/>
          <w:szCs w:val="22"/>
          <w:lang w:val="en-US"/>
        </w:rPr>
        <w:t xml:space="preserve">: +49 175 874 2865 | </w:t>
      </w:r>
      <w:r>
        <w:rPr>
          <w:rFonts w:ascii="Arial" w:eastAsia="Arial" w:hAnsi="Arial" w:cs="Arial"/>
          <w:bCs/>
          <w:szCs w:val="22"/>
          <w:lang w:val="en-US"/>
        </w:rPr>
        <w:t>E-</w:t>
      </w:r>
      <w:r w:rsidRPr="00CF3A85">
        <w:rPr>
          <w:rFonts w:ascii="Arial" w:eastAsia="Arial" w:hAnsi="Arial" w:cs="Arial"/>
          <w:bCs/>
          <w:szCs w:val="22"/>
          <w:lang w:val="en-US"/>
        </w:rPr>
        <w:t xml:space="preserve">mail: </w:t>
      </w:r>
      <w:hyperlink r:id="rId8" w:history="1">
        <w:r w:rsidRPr="004222BC">
          <w:rPr>
            <w:rStyle w:val="Hipercze"/>
            <w:rFonts w:ascii="Arial" w:eastAsia="Arial" w:hAnsi="Arial" w:cs="Arial"/>
            <w:bCs/>
            <w:szCs w:val="22"/>
            <w:lang w:val="en-US"/>
          </w:rPr>
          <w:t>s.schmitt@hzdr.de</w:t>
        </w:r>
      </w:hyperlink>
    </w:p>
    <w:p w14:paraId="2343B1B6" w14:textId="77777777" w:rsidR="00B23EE8" w:rsidRDefault="00B23EE8" w:rsidP="00B23EE8">
      <w:pPr>
        <w:spacing w:line="276" w:lineRule="auto"/>
        <w:jc w:val="left"/>
        <w:rPr>
          <w:rFonts w:ascii="Arial" w:eastAsia="Arial" w:hAnsi="Arial" w:cs="Arial"/>
          <w:bCs/>
          <w:sz w:val="22"/>
          <w:szCs w:val="22"/>
          <w:lang w:val="en-US"/>
        </w:rPr>
      </w:pPr>
    </w:p>
    <w:p w14:paraId="77054970" w14:textId="77777777" w:rsidR="00B23EE8" w:rsidRDefault="00B23EE8" w:rsidP="00B23EE8">
      <w:pPr>
        <w:spacing w:line="276" w:lineRule="auto"/>
        <w:jc w:val="left"/>
        <w:rPr>
          <w:rFonts w:ascii="Arial" w:eastAsia="Arial" w:hAnsi="Arial" w:cs="Arial"/>
          <w:bCs/>
          <w:szCs w:val="22"/>
          <w:lang w:val="en-US"/>
        </w:rPr>
      </w:pPr>
      <w:r>
        <w:rPr>
          <w:rFonts w:ascii="Arial" w:eastAsia="Arial" w:hAnsi="Arial" w:cs="Arial"/>
          <w:bCs/>
          <w:szCs w:val="22"/>
          <w:lang w:val="en-US"/>
        </w:rPr>
        <w:t xml:space="preserve">Dr. Martin </w:t>
      </w:r>
      <w:proofErr w:type="spellStart"/>
      <w:r>
        <w:rPr>
          <w:rFonts w:ascii="Arial" w:eastAsia="Arial" w:hAnsi="Arial" w:cs="Arial"/>
          <w:bCs/>
          <w:szCs w:val="22"/>
          <w:lang w:val="en-US"/>
        </w:rPr>
        <w:t>Laqua</w:t>
      </w:r>
      <w:proofErr w:type="spellEnd"/>
      <w:r>
        <w:rPr>
          <w:lang w:val="en-US"/>
        </w:rPr>
        <w:t xml:space="preserve"> | </w:t>
      </w:r>
      <w:proofErr w:type="spellStart"/>
      <w:r>
        <w:rPr>
          <w:lang w:val="en-US"/>
        </w:rPr>
        <w:t>Dział</w:t>
      </w:r>
      <w:proofErr w:type="spellEnd"/>
      <w:r>
        <w:rPr>
          <w:lang w:val="en-US"/>
        </w:rPr>
        <w:t xml:space="preserve"> ds. </w:t>
      </w:r>
      <w:proofErr w:type="spellStart"/>
      <w:r>
        <w:rPr>
          <w:lang w:val="en-US"/>
        </w:rPr>
        <w:t>Komunikacji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Prasy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Public Relations </w:t>
      </w:r>
    </w:p>
    <w:p w14:paraId="20DF41FA" w14:textId="77777777" w:rsidR="00B23EE8" w:rsidRDefault="00B23EE8" w:rsidP="00B23EE8">
      <w:pPr>
        <w:spacing w:line="276" w:lineRule="auto"/>
        <w:jc w:val="left"/>
        <w:rPr>
          <w:rFonts w:ascii="Arial" w:eastAsia="Arial" w:hAnsi="Arial" w:cs="Arial"/>
          <w:bCs/>
          <w:szCs w:val="22"/>
          <w:lang w:val="en-US"/>
        </w:rPr>
      </w:pPr>
      <w:r>
        <w:rPr>
          <w:rFonts w:ascii="Arial" w:eastAsia="Arial" w:hAnsi="Arial" w:cs="Arial"/>
          <w:bCs/>
          <w:szCs w:val="22"/>
          <w:lang w:val="en-US"/>
        </w:rPr>
        <w:t xml:space="preserve">Centrum </w:t>
      </w:r>
      <w:proofErr w:type="spellStart"/>
      <w:r>
        <w:rPr>
          <w:rFonts w:ascii="Arial" w:eastAsia="Arial" w:hAnsi="Arial" w:cs="Arial"/>
          <w:bCs/>
          <w:szCs w:val="22"/>
          <w:lang w:val="en-US"/>
        </w:rPr>
        <w:t>Badań</w:t>
      </w:r>
      <w:proofErr w:type="spellEnd"/>
      <w:r>
        <w:rPr>
          <w:rFonts w:ascii="Arial" w:eastAsia="Arial" w:hAnsi="Arial" w:cs="Arial"/>
          <w:bCs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Cs w:val="22"/>
          <w:lang w:val="en-US"/>
        </w:rPr>
        <w:t>Zaawansowanego</w:t>
      </w:r>
      <w:proofErr w:type="spellEnd"/>
      <w:r>
        <w:rPr>
          <w:rFonts w:ascii="Arial" w:eastAsia="Arial" w:hAnsi="Arial" w:cs="Arial"/>
          <w:bCs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Cs w:val="22"/>
          <w:lang w:val="en-US"/>
        </w:rPr>
        <w:t>Rozumienia</w:t>
      </w:r>
      <w:proofErr w:type="spellEnd"/>
      <w:r>
        <w:rPr>
          <w:rFonts w:ascii="Arial" w:eastAsia="Arial" w:hAnsi="Arial" w:cs="Arial"/>
          <w:bCs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szCs w:val="22"/>
          <w:lang w:val="en-US"/>
        </w:rPr>
        <w:t>Systemów</w:t>
      </w:r>
      <w:proofErr w:type="spellEnd"/>
      <w:r>
        <w:rPr>
          <w:rFonts w:ascii="Arial" w:eastAsia="Arial" w:hAnsi="Arial" w:cs="Arial"/>
          <w:bCs/>
          <w:szCs w:val="22"/>
          <w:lang w:val="en-US"/>
        </w:rPr>
        <w:t xml:space="preserve"> CASUS w HZDR</w:t>
      </w:r>
    </w:p>
    <w:p w14:paraId="2FF2EA10" w14:textId="77777777" w:rsidR="00B23EE8" w:rsidRDefault="00B23EE8" w:rsidP="00B23EE8">
      <w:pPr>
        <w:spacing w:line="276" w:lineRule="auto"/>
        <w:jc w:val="left"/>
        <w:rPr>
          <w:rFonts w:ascii="Arial" w:eastAsia="Arial" w:hAnsi="Arial" w:cs="Arial"/>
          <w:bCs/>
          <w:sz w:val="22"/>
          <w:szCs w:val="22"/>
          <w:lang w:val="en-US"/>
        </w:rPr>
      </w:pPr>
      <w:r>
        <w:rPr>
          <w:rFonts w:ascii="Arial" w:eastAsia="Arial" w:hAnsi="Arial" w:cs="Arial"/>
          <w:bCs/>
          <w:szCs w:val="22"/>
          <w:lang w:val="en-US"/>
        </w:rPr>
        <w:t xml:space="preserve">Tel. </w:t>
      </w:r>
      <w:proofErr w:type="spellStart"/>
      <w:r>
        <w:rPr>
          <w:rFonts w:ascii="Arial" w:eastAsia="Arial" w:hAnsi="Arial" w:cs="Arial"/>
          <w:bCs/>
          <w:szCs w:val="22"/>
          <w:lang w:val="en-US"/>
        </w:rPr>
        <w:t>kom</w:t>
      </w:r>
      <w:proofErr w:type="spellEnd"/>
      <w:r>
        <w:rPr>
          <w:rFonts w:ascii="Arial" w:eastAsia="Arial" w:hAnsi="Arial" w:cs="Arial"/>
          <w:bCs/>
          <w:szCs w:val="22"/>
          <w:lang w:val="en-US"/>
        </w:rPr>
        <w:t xml:space="preserve">.: +49 1512 807 6932 | E-mail: </w:t>
      </w:r>
      <w:hyperlink r:id="rId9" w:history="1">
        <w:r w:rsidRPr="001851E5">
          <w:rPr>
            <w:rStyle w:val="Hipercze"/>
            <w:rFonts w:ascii="Arial" w:eastAsia="Arial" w:hAnsi="Arial" w:cs="Arial"/>
            <w:bCs/>
            <w:szCs w:val="22"/>
            <w:lang w:val="en-US"/>
          </w:rPr>
          <w:t>m.laqua@hzdr.de</w:t>
        </w:r>
      </w:hyperlink>
    </w:p>
    <w:p w14:paraId="150A4447" w14:textId="77777777" w:rsidR="00B23EE8" w:rsidRDefault="00B23EE8" w:rsidP="00B23EE8">
      <w:pPr>
        <w:spacing w:line="276" w:lineRule="auto"/>
        <w:jc w:val="left"/>
        <w:rPr>
          <w:rFonts w:ascii="Arial" w:eastAsia="Arial" w:hAnsi="Arial" w:cs="Arial"/>
          <w:bCs/>
          <w:sz w:val="22"/>
          <w:szCs w:val="22"/>
          <w:lang w:val="en-US"/>
        </w:rPr>
      </w:pPr>
    </w:p>
    <w:p w14:paraId="45EA10D0" w14:textId="77777777" w:rsidR="00B23EE8" w:rsidRDefault="00B23EE8" w:rsidP="00B23EE8">
      <w:pPr>
        <w:spacing w:line="276" w:lineRule="auto"/>
        <w:jc w:val="left"/>
        <w:rPr>
          <w:rFonts w:ascii="Arial" w:eastAsia="Arial" w:hAnsi="Arial" w:cs="Arial"/>
          <w:bCs/>
          <w:szCs w:val="22"/>
          <w:lang w:val="en-US"/>
        </w:rPr>
      </w:pPr>
      <w:r>
        <w:rPr>
          <w:rFonts w:ascii="Arial" w:eastAsia="Arial" w:hAnsi="Arial" w:cs="Arial"/>
          <w:bCs/>
          <w:szCs w:val="22"/>
          <w:lang w:val="en-US"/>
        </w:rPr>
        <w:t xml:space="preserve">Tomasz </w:t>
      </w:r>
      <w:proofErr w:type="spellStart"/>
      <w:r>
        <w:rPr>
          <w:rFonts w:ascii="Arial" w:eastAsia="Arial" w:hAnsi="Arial" w:cs="Arial"/>
          <w:bCs/>
          <w:szCs w:val="22"/>
          <w:lang w:val="en-US"/>
        </w:rPr>
        <w:t>Sikora</w:t>
      </w:r>
      <w:proofErr w:type="spellEnd"/>
      <w:r>
        <w:rPr>
          <w:lang w:val="en-US"/>
        </w:rPr>
        <w:t xml:space="preserve"> | </w:t>
      </w:r>
      <w:proofErr w:type="spellStart"/>
      <w:r>
        <w:rPr>
          <w:lang w:val="en-US"/>
        </w:rPr>
        <w:t>Kierownik</w:t>
      </w:r>
      <w:proofErr w:type="spellEnd"/>
    </w:p>
    <w:p w14:paraId="3F93DE2B" w14:textId="77777777" w:rsidR="00B23EE8" w:rsidRDefault="00B23EE8" w:rsidP="00B23EE8">
      <w:pPr>
        <w:spacing w:line="276" w:lineRule="auto"/>
        <w:jc w:val="left"/>
        <w:rPr>
          <w:rFonts w:ascii="Arial" w:eastAsia="Arial" w:hAnsi="Arial" w:cs="Arial"/>
          <w:bCs/>
          <w:szCs w:val="22"/>
          <w:lang w:val="en-US"/>
        </w:rPr>
      </w:pPr>
      <w:proofErr w:type="spellStart"/>
      <w:r>
        <w:rPr>
          <w:lang w:val="en-US"/>
        </w:rPr>
        <w:t>Dział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Komunikacji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Uniwersytet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Wrocławski</w:t>
      </w:r>
      <w:proofErr w:type="spellEnd"/>
      <w:r w:rsidRPr="00986BA8">
        <w:rPr>
          <w:lang w:val="en-US"/>
        </w:rPr>
        <w:br/>
      </w:r>
      <w:r>
        <w:rPr>
          <w:rFonts w:ascii="Arial" w:eastAsia="Arial" w:hAnsi="Arial" w:cs="Arial"/>
          <w:bCs/>
          <w:szCs w:val="22"/>
          <w:lang w:val="en-US"/>
        </w:rPr>
        <w:t xml:space="preserve">Tel.: </w:t>
      </w:r>
      <w:r w:rsidRPr="00E553F5">
        <w:rPr>
          <w:rFonts w:ascii="Arial" w:eastAsia="Arial" w:hAnsi="Arial" w:cs="Arial"/>
          <w:bCs/>
          <w:szCs w:val="22"/>
          <w:lang w:val="en-US"/>
        </w:rPr>
        <w:t xml:space="preserve">+48 506 959 383 | </w:t>
      </w:r>
      <w:r>
        <w:rPr>
          <w:rFonts w:ascii="Arial" w:eastAsia="Arial" w:hAnsi="Arial" w:cs="Arial"/>
          <w:bCs/>
          <w:szCs w:val="22"/>
          <w:lang w:val="en-US"/>
        </w:rPr>
        <w:t>E-</w:t>
      </w:r>
      <w:r w:rsidRPr="00E553F5">
        <w:rPr>
          <w:rFonts w:ascii="Arial" w:eastAsia="Arial" w:hAnsi="Arial" w:cs="Arial"/>
          <w:bCs/>
          <w:szCs w:val="22"/>
          <w:lang w:val="en-US"/>
        </w:rPr>
        <w:t xml:space="preserve">mail: </w:t>
      </w:r>
      <w:hyperlink r:id="rId10" w:history="1">
        <w:r w:rsidRPr="001F7052">
          <w:rPr>
            <w:rStyle w:val="Hipercze"/>
            <w:rFonts w:ascii="Arial" w:eastAsia="Arial" w:hAnsi="Arial" w:cs="Arial"/>
            <w:bCs/>
            <w:szCs w:val="22"/>
            <w:lang w:val="en-US"/>
          </w:rPr>
          <w:t>Tomasz.Sikora@uwr.edu.pl</w:t>
        </w:r>
      </w:hyperlink>
      <w:r>
        <w:rPr>
          <w:rFonts w:ascii="Arial" w:eastAsia="Arial" w:hAnsi="Arial" w:cs="Arial"/>
          <w:bCs/>
          <w:szCs w:val="22"/>
          <w:lang w:val="en-US"/>
        </w:rPr>
        <w:t xml:space="preserve"> </w:t>
      </w:r>
    </w:p>
    <w:p w14:paraId="28EB12F2" w14:textId="5D428549" w:rsidR="00B23EE8" w:rsidRDefault="00B23EE8" w:rsidP="003D6197">
      <w:pPr>
        <w:spacing w:line="276" w:lineRule="auto"/>
        <w:jc w:val="left"/>
        <w:rPr>
          <w:rFonts w:ascii="Arial" w:eastAsia="Arial" w:hAnsi="Arial" w:cs="Arial"/>
          <w:bCs/>
          <w:i/>
          <w:szCs w:val="22"/>
          <w:lang w:val="en-US"/>
        </w:rPr>
      </w:pPr>
    </w:p>
    <w:p w14:paraId="0C7C7AB5" w14:textId="77777777" w:rsidR="00B23EE8" w:rsidRDefault="00B23EE8" w:rsidP="00B23EE8">
      <w:pPr>
        <w:spacing w:line="276" w:lineRule="auto"/>
        <w:jc w:val="left"/>
        <w:rPr>
          <w:rStyle w:val="Internetverknpfung"/>
          <w:rFonts w:ascii="Arial" w:eastAsia="Arial" w:hAnsi="Arial" w:cs="Arial"/>
          <w:b/>
          <w:bCs/>
          <w:szCs w:val="22"/>
          <w:lang w:val="en-US"/>
        </w:rPr>
      </w:pPr>
      <w:r>
        <w:rPr>
          <w:rFonts w:ascii="Arial" w:eastAsia="Arial" w:hAnsi="Arial" w:cs="Arial"/>
          <w:b/>
          <w:bCs/>
          <w:szCs w:val="22"/>
          <w:lang w:val="en-US"/>
        </w:rPr>
        <w:t xml:space="preserve">O </w:t>
      </w:r>
      <w:proofErr w:type="spellStart"/>
      <w:r>
        <w:rPr>
          <w:rFonts w:ascii="Arial" w:eastAsia="Arial" w:hAnsi="Arial" w:cs="Arial"/>
          <w:b/>
          <w:bCs/>
          <w:szCs w:val="22"/>
          <w:lang w:val="en-US"/>
        </w:rPr>
        <w:t>Uniwersytecie</w:t>
      </w:r>
      <w:proofErr w:type="spellEnd"/>
      <w:r>
        <w:rPr>
          <w:rFonts w:ascii="Arial" w:eastAsia="Arial" w:hAnsi="Arial" w:cs="Arial"/>
          <w:b/>
          <w:bCs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Cs w:val="22"/>
          <w:lang w:val="en-US"/>
        </w:rPr>
        <w:t>Wrocławskim</w:t>
      </w:r>
      <w:proofErr w:type="spellEnd"/>
      <w:r>
        <w:rPr>
          <w:rFonts w:ascii="Arial" w:eastAsia="Arial" w:hAnsi="Arial" w:cs="Arial"/>
          <w:b/>
          <w:bCs/>
          <w:szCs w:val="22"/>
          <w:lang w:val="en-US"/>
        </w:rPr>
        <w:t xml:space="preserve"> </w:t>
      </w:r>
    </w:p>
    <w:p w14:paraId="1E7C2D19" w14:textId="7877804C" w:rsidR="00B23EE8" w:rsidRDefault="00B23EE8" w:rsidP="00C1797D">
      <w:pPr>
        <w:spacing w:line="276" w:lineRule="auto"/>
        <w:rPr>
          <w:rFonts w:ascii="Arial" w:eastAsia="Arial" w:hAnsi="Arial" w:cs="Arial"/>
          <w:bCs/>
          <w:i/>
          <w:szCs w:val="22"/>
          <w:lang w:val="en-US"/>
        </w:rPr>
      </w:pP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Uniwersytet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Wrocławski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założony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w 1702 r., jest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jedynym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uniwersytetem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południowo-zachodniej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Polsce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uczestniczącym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programie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Cs/>
          <w:szCs w:val="22"/>
          <w:lang w:val="en-US"/>
        </w:rPr>
        <w:t>Inicjatywa</w:t>
      </w:r>
      <w:proofErr w:type="spellEnd"/>
      <w:r>
        <w:rPr>
          <w:rFonts w:ascii="Arial" w:eastAsia="Arial" w:hAnsi="Arial" w:cs="Arial"/>
          <w:bCs/>
          <w:iCs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Cs/>
          <w:szCs w:val="22"/>
          <w:lang w:val="en-US"/>
        </w:rPr>
        <w:t>Doskonałości</w:t>
      </w:r>
      <w:proofErr w:type="spellEnd"/>
      <w:r>
        <w:rPr>
          <w:rFonts w:ascii="Arial" w:eastAsia="Arial" w:hAnsi="Arial" w:cs="Arial"/>
          <w:bCs/>
          <w:iCs/>
          <w:szCs w:val="22"/>
          <w:lang w:val="en-US"/>
        </w:rPr>
        <w:t xml:space="preserve"> - </w:t>
      </w:r>
      <w:proofErr w:type="spellStart"/>
      <w:r>
        <w:rPr>
          <w:rFonts w:ascii="Arial" w:eastAsia="Arial" w:hAnsi="Arial" w:cs="Arial"/>
          <w:bCs/>
          <w:iCs/>
          <w:szCs w:val="22"/>
          <w:lang w:val="en-US"/>
        </w:rPr>
        <w:t>Uczelnia</w:t>
      </w:r>
      <w:proofErr w:type="spellEnd"/>
      <w:r>
        <w:rPr>
          <w:rFonts w:ascii="Arial" w:eastAsia="Arial" w:hAnsi="Arial" w:cs="Arial"/>
          <w:bCs/>
          <w:iCs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Cs/>
          <w:szCs w:val="22"/>
          <w:lang w:val="en-US"/>
        </w:rPr>
        <w:t>Badawcza</w:t>
      </w:r>
      <w:proofErr w:type="spellEnd"/>
      <w:r>
        <w:rPr>
          <w:rFonts w:ascii="Arial" w:eastAsia="Arial" w:hAnsi="Arial" w:cs="Arial"/>
          <w:bCs/>
          <w:iCs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oraz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członkiem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Arqus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Alliance,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współpracującym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m.in. z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uniwersytetami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Lipsku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Lyonie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Grazu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Padwie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Wilnie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.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Według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rankingów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międzynarodowych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Uniwersytet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Wrocławski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plasuje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się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pośród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5-10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najlepszych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ośrodków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badawczych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w</w:t>
      </w:r>
      <w:r w:rsidR="00D5061B">
        <w:rPr>
          <w:rFonts w:ascii="Arial" w:eastAsia="Arial" w:hAnsi="Arial" w:cs="Arial"/>
          <w:bCs/>
          <w:i/>
          <w:szCs w:val="22"/>
          <w:lang w:val="en-US"/>
        </w:rPr>
        <w:t> 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Polsce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.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Zatrudnia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3500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pracowników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kształci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23 000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studentów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wśród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nich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2000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cudzoziemców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10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wydziałach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w 3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kampusach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składających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się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łącznie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z 60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budynków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.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Najsilniej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reprezentowane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obszary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badawcze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UWr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obejmują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biologię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biotechnologię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matematykę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fizykę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oraz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chemię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. </w:t>
      </w:r>
    </w:p>
    <w:p w14:paraId="691E5C7D" w14:textId="6252F8C6" w:rsidR="00B23EE8" w:rsidRPr="00B23EE8" w:rsidRDefault="00B23EE8" w:rsidP="00B23EE8">
      <w:pPr>
        <w:spacing w:line="276" w:lineRule="auto"/>
        <w:jc w:val="left"/>
        <w:rPr>
          <w:rStyle w:val="Hipercze"/>
          <w:rFonts w:ascii="Arial" w:eastAsia="Arial" w:hAnsi="Arial" w:cs="Arial"/>
          <w:bCs/>
          <w:i/>
          <w:szCs w:val="22"/>
          <w:lang w:val="en-US"/>
        </w:rPr>
      </w:pPr>
      <w:r>
        <w:rPr>
          <w:rFonts w:ascii="Arial" w:eastAsia="Arial" w:hAnsi="Arial" w:cs="Arial"/>
          <w:bCs/>
          <w:i/>
          <w:szCs w:val="22"/>
          <w:lang w:val="en-US"/>
        </w:rPr>
        <w:fldChar w:fldCharType="begin"/>
      </w:r>
      <w:r>
        <w:rPr>
          <w:rFonts w:ascii="Arial" w:eastAsia="Arial" w:hAnsi="Arial" w:cs="Arial"/>
          <w:bCs/>
          <w:i/>
          <w:szCs w:val="22"/>
          <w:lang w:val="en-US"/>
        </w:rPr>
        <w:instrText xml:space="preserve"> HYPERLINK "https://uni.wroc.pl/" </w:instrText>
      </w:r>
      <w:r>
        <w:rPr>
          <w:rFonts w:ascii="Arial" w:eastAsia="Arial" w:hAnsi="Arial" w:cs="Arial"/>
          <w:bCs/>
          <w:i/>
          <w:szCs w:val="22"/>
          <w:lang w:val="en-US"/>
        </w:rPr>
        <w:fldChar w:fldCharType="separate"/>
      </w:r>
      <w:r w:rsidRPr="00B23EE8">
        <w:rPr>
          <w:rStyle w:val="Hipercze"/>
          <w:rFonts w:ascii="Arial" w:eastAsia="Arial" w:hAnsi="Arial" w:cs="Arial"/>
          <w:bCs/>
          <w:i/>
          <w:szCs w:val="22"/>
          <w:lang w:val="en-US"/>
        </w:rPr>
        <w:t>uni.wroc.pl</w:t>
      </w:r>
    </w:p>
    <w:p w14:paraId="5C002446" w14:textId="51A7EC94" w:rsidR="00B23EE8" w:rsidRDefault="00B23EE8" w:rsidP="003D6197">
      <w:pPr>
        <w:spacing w:line="276" w:lineRule="auto"/>
        <w:jc w:val="left"/>
        <w:rPr>
          <w:rFonts w:ascii="Arial" w:eastAsia="Arial" w:hAnsi="Arial" w:cs="Arial"/>
          <w:bCs/>
          <w:i/>
          <w:szCs w:val="22"/>
          <w:lang w:val="en-US"/>
        </w:rPr>
      </w:pPr>
      <w:r>
        <w:rPr>
          <w:rFonts w:ascii="Arial" w:eastAsia="Arial" w:hAnsi="Arial" w:cs="Arial"/>
          <w:bCs/>
          <w:i/>
          <w:szCs w:val="22"/>
          <w:lang w:val="en-US"/>
        </w:rPr>
        <w:fldChar w:fldCharType="end"/>
      </w:r>
    </w:p>
    <w:p w14:paraId="71BFC720" w14:textId="654715DA" w:rsidR="00B23EE8" w:rsidRPr="00B23EE8" w:rsidRDefault="00B23EE8" w:rsidP="00B23EE8">
      <w:pPr>
        <w:spacing w:line="276" w:lineRule="auto"/>
        <w:jc w:val="left"/>
        <w:rPr>
          <w:rStyle w:val="Internetverknpfung"/>
          <w:rFonts w:ascii="Arial" w:eastAsia="Arial" w:hAnsi="Arial" w:cs="Arial"/>
          <w:b/>
          <w:bCs/>
          <w:color w:val="000000"/>
          <w:szCs w:val="22"/>
          <w:u w:val="none"/>
          <w:lang w:val="en-US"/>
        </w:rPr>
      </w:pPr>
      <w:r>
        <w:rPr>
          <w:rFonts w:ascii="Arial" w:eastAsia="Arial" w:hAnsi="Arial" w:cs="Arial"/>
          <w:b/>
          <w:bCs/>
          <w:szCs w:val="22"/>
          <w:lang w:val="en-US"/>
        </w:rPr>
        <w:t>O CASUS</w:t>
      </w:r>
    </w:p>
    <w:p w14:paraId="1A19381B" w14:textId="77777777" w:rsidR="00B23EE8" w:rsidRDefault="00B23EE8" w:rsidP="00B23EE8">
      <w:pPr>
        <w:spacing w:line="276" w:lineRule="auto"/>
        <w:rPr>
          <w:rFonts w:ascii="Arial" w:eastAsia="Arial" w:hAnsi="Arial" w:cs="Arial"/>
          <w:bCs/>
          <w:i/>
          <w:szCs w:val="22"/>
          <w:lang w:val="en-US"/>
        </w:rPr>
      </w:pPr>
      <w:r>
        <w:rPr>
          <w:rFonts w:ascii="Arial" w:eastAsia="Arial" w:hAnsi="Arial" w:cs="Arial"/>
          <w:bCs/>
          <w:i/>
          <w:szCs w:val="22"/>
          <w:lang w:val="en-US"/>
        </w:rPr>
        <w:t xml:space="preserve">CASUS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został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założony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w 2019 r. 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Görlitz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.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Zajmuje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się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badaniami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interdyscyplinarnych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systemów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zaawansowanych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bazujących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dużej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ilości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danych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tak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zróżnicowanych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dziedzinach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jak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badania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systemów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ziemskich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biologia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systemów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badania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nad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materiałami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.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Celem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CASUS jest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tworzenie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cyfrowych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obrazów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skomplikowanych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systemów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o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dotąd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niespotykanej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wierności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realiom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z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użyciem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innowacyjnych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metod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z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zakresu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matematyki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badań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systemów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teoretycznych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symulacji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jak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informatyki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celu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rozstrzygnięcia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najważniejszych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dla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społeczeństwa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kwestii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.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Jego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partnerami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są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Helmholtz-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Zentrum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Dresden-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Rossendorf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(HZDR), Centrum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Badań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nad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Środowiskiem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Helmholtz 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Lipsku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(UFZ),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Instytut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Molekularnej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Biologii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Komórki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Genetyki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im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.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Maksa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Plancka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Dreźnie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(MPI-CBG),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Uniwersytet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Techniczny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Dreźnie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(TUD)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oraz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lastRenderedPageBreak/>
        <w:t>Uniwersytet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Wrocławski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. CASUS,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jako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jeden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z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instytutów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HZDR, jest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finansowany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przez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Federalne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Ministerstwo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Edukacji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Badań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(BMBF)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Ministerstwo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r w:rsidRPr="003B67B3">
        <w:rPr>
          <w:lang w:val="en-US"/>
        </w:rPr>
        <w:t xml:space="preserve"> </w:t>
      </w:r>
      <w:proofErr w:type="spellStart"/>
      <w:r w:rsidRPr="008074D9">
        <w:rPr>
          <w:i/>
          <w:iCs/>
          <w:lang w:val="en-US"/>
        </w:rPr>
        <w:t>Nauki</w:t>
      </w:r>
      <w:proofErr w:type="spellEnd"/>
      <w:r w:rsidRPr="008074D9">
        <w:rPr>
          <w:i/>
          <w:iCs/>
          <w:lang w:val="en-US"/>
        </w:rPr>
        <w:t xml:space="preserve">, </w:t>
      </w:r>
      <w:proofErr w:type="spellStart"/>
      <w:r w:rsidRPr="008074D9">
        <w:rPr>
          <w:i/>
          <w:iCs/>
          <w:lang w:val="en-US"/>
        </w:rPr>
        <w:t>Kultury</w:t>
      </w:r>
      <w:proofErr w:type="spellEnd"/>
      <w:r w:rsidRPr="008074D9">
        <w:rPr>
          <w:i/>
          <w:iCs/>
          <w:lang w:val="en-US"/>
        </w:rPr>
        <w:t xml:space="preserve"> </w:t>
      </w:r>
      <w:proofErr w:type="spellStart"/>
      <w:r w:rsidRPr="008074D9">
        <w:rPr>
          <w:i/>
          <w:iCs/>
          <w:lang w:val="en-US"/>
        </w:rPr>
        <w:t>i</w:t>
      </w:r>
      <w:proofErr w:type="spellEnd"/>
      <w:r w:rsidRPr="008074D9">
        <w:rPr>
          <w:i/>
          <w:iCs/>
          <w:lang w:val="en-US"/>
        </w:rPr>
        <w:t xml:space="preserve"> </w:t>
      </w:r>
      <w:proofErr w:type="spellStart"/>
      <w:r w:rsidRPr="008074D9">
        <w:rPr>
          <w:i/>
          <w:iCs/>
          <w:lang w:val="en-US"/>
        </w:rPr>
        <w:t>Turystyki</w:t>
      </w:r>
      <w:proofErr w:type="spellEnd"/>
      <w:r w:rsidRPr="008074D9">
        <w:rPr>
          <w:i/>
          <w:iCs/>
          <w:lang w:val="en-US"/>
        </w:rPr>
        <w:t xml:space="preserve"> </w:t>
      </w:r>
      <w:proofErr w:type="spellStart"/>
      <w:r w:rsidRPr="008074D9">
        <w:rPr>
          <w:i/>
          <w:iCs/>
          <w:lang w:val="en-US"/>
        </w:rPr>
        <w:t>Państwa</w:t>
      </w:r>
      <w:proofErr w:type="spellEnd"/>
      <w:r w:rsidRPr="008074D9">
        <w:rPr>
          <w:i/>
          <w:iCs/>
          <w:lang w:val="en-US"/>
        </w:rPr>
        <w:t xml:space="preserve"> </w:t>
      </w:r>
      <w:proofErr w:type="spellStart"/>
      <w:r w:rsidRPr="008074D9">
        <w:rPr>
          <w:i/>
          <w:iCs/>
          <w:lang w:val="en-US"/>
        </w:rPr>
        <w:t>Saksonia</w:t>
      </w:r>
      <w:proofErr w:type="spellEnd"/>
      <w:r>
        <w:rPr>
          <w:lang w:val="en-US"/>
        </w:rPr>
        <w:t xml:space="preserve">. </w:t>
      </w:r>
    </w:p>
    <w:p w14:paraId="548A28E4" w14:textId="77777777" w:rsidR="00B23EE8" w:rsidRDefault="0048343D" w:rsidP="00B23EE8">
      <w:pPr>
        <w:spacing w:line="276" w:lineRule="auto"/>
        <w:rPr>
          <w:rStyle w:val="Internetverknpfung"/>
          <w:rFonts w:ascii="Arial" w:eastAsia="Arial" w:hAnsi="Arial" w:cs="Arial"/>
          <w:bCs/>
          <w:i/>
          <w:szCs w:val="22"/>
          <w:lang w:val="en-US"/>
        </w:rPr>
      </w:pPr>
      <w:hyperlink r:id="rId11" w:history="1">
        <w:r w:rsidR="00B23EE8" w:rsidRPr="008D61C4">
          <w:rPr>
            <w:rStyle w:val="Hipercze"/>
            <w:rFonts w:ascii="Arial" w:eastAsia="Arial" w:hAnsi="Arial" w:cs="Arial"/>
            <w:bCs/>
            <w:i/>
            <w:szCs w:val="22"/>
            <w:lang w:val="en-US"/>
          </w:rPr>
          <w:t>www.casus.science</w:t>
        </w:r>
      </w:hyperlink>
    </w:p>
    <w:p w14:paraId="0B638367" w14:textId="77777777" w:rsidR="00B23EE8" w:rsidRDefault="00B23EE8">
      <w:pPr>
        <w:spacing w:line="276" w:lineRule="auto"/>
        <w:jc w:val="left"/>
        <w:rPr>
          <w:rFonts w:ascii="Arial" w:eastAsia="Arial" w:hAnsi="Arial" w:cs="Arial"/>
          <w:b/>
          <w:bCs/>
          <w:szCs w:val="22"/>
          <w:lang w:val="en-US"/>
        </w:rPr>
      </w:pPr>
    </w:p>
    <w:p w14:paraId="45C51337" w14:textId="77777777" w:rsidR="00B23EE8" w:rsidRDefault="00B23EE8" w:rsidP="00B23EE8">
      <w:pPr>
        <w:spacing w:line="276" w:lineRule="auto"/>
        <w:jc w:val="left"/>
        <w:rPr>
          <w:rStyle w:val="Internetverknpfung"/>
          <w:rFonts w:ascii="Arial" w:eastAsia="Arial" w:hAnsi="Arial" w:cs="Arial"/>
          <w:b/>
          <w:bCs/>
          <w:szCs w:val="22"/>
          <w:lang w:val="en-US"/>
        </w:rPr>
      </w:pPr>
      <w:r>
        <w:rPr>
          <w:rFonts w:ascii="Arial" w:eastAsia="Arial" w:hAnsi="Arial" w:cs="Arial"/>
          <w:b/>
          <w:bCs/>
          <w:szCs w:val="22"/>
          <w:lang w:val="en-US"/>
        </w:rPr>
        <w:t xml:space="preserve">O </w:t>
      </w:r>
      <w:r w:rsidRPr="00CF3A85">
        <w:rPr>
          <w:rFonts w:ascii="Arial" w:eastAsia="Arial" w:hAnsi="Arial" w:cs="Arial"/>
          <w:b/>
          <w:bCs/>
          <w:szCs w:val="22"/>
          <w:lang w:val="en-US"/>
        </w:rPr>
        <w:t>Helmholtz-</w:t>
      </w:r>
      <w:proofErr w:type="spellStart"/>
      <w:r w:rsidRPr="00CF3A85">
        <w:rPr>
          <w:rFonts w:ascii="Arial" w:eastAsia="Arial" w:hAnsi="Arial" w:cs="Arial"/>
          <w:b/>
          <w:bCs/>
          <w:szCs w:val="22"/>
          <w:lang w:val="en-US"/>
        </w:rPr>
        <w:t>Zentrum</w:t>
      </w:r>
      <w:proofErr w:type="spellEnd"/>
      <w:r w:rsidRPr="00CF3A85">
        <w:rPr>
          <w:rFonts w:ascii="Arial" w:eastAsia="Arial" w:hAnsi="Arial" w:cs="Arial"/>
          <w:b/>
          <w:bCs/>
          <w:szCs w:val="22"/>
          <w:lang w:val="en-US"/>
        </w:rPr>
        <w:t xml:space="preserve"> Dresden-</w:t>
      </w:r>
      <w:proofErr w:type="spellStart"/>
      <w:r w:rsidRPr="00CF3A85">
        <w:rPr>
          <w:rFonts w:ascii="Arial" w:eastAsia="Arial" w:hAnsi="Arial" w:cs="Arial"/>
          <w:b/>
          <w:bCs/>
          <w:szCs w:val="22"/>
          <w:lang w:val="en-US"/>
        </w:rPr>
        <w:t>Rossendorf</w:t>
      </w:r>
      <w:proofErr w:type="spellEnd"/>
      <w:r w:rsidRPr="00CF3A85">
        <w:rPr>
          <w:rFonts w:ascii="Arial" w:eastAsia="Arial" w:hAnsi="Arial" w:cs="Arial"/>
          <w:b/>
          <w:bCs/>
          <w:szCs w:val="22"/>
          <w:lang w:val="en-US"/>
        </w:rPr>
        <w:t xml:space="preserve"> (HZDR)</w:t>
      </w:r>
    </w:p>
    <w:p w14:paraId="347EFA8D" w14:textId="77777777" w:rsidR="00B23EE8" w:rsidRPr="003B67B3" w:rsidRDefault="00B23EE8" w:rsidP="00C1797D">
      <w:pPr>
        <w:spacing w:line="276" w:lineRule="auto"/>
        <w:rPr>
          <w:rFonts w:ascii="Arial" w:eastAsia="Arial" w:hAnsi="Arial" w:cs="Arial"/>
          <w:bCs/>
          <w:i/>
          <w:szCs w:val="22"/>
          <w:lang w:val="en-US"/>
        </w:rPr>
      </w:pPr>
      <w:r>
        <w:rPr>
          <w:rFonts w:ascii="Arial" w:eastAsia="Arial" w:hAnsi="Arial" w:cs="Arial"/>
          <w:bCs/>
          <w:i/>
          <w:szCs w:val="22"/>
          <w:lang w:val="en-US"/>
        </w:rPr>
        <w:t xml:space="preserve">HZDR –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jako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niezależny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niemiecki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ośrodek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badawczy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–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prowadzi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badania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dziedzinie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energii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zdrowia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oraz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materii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.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Pragniemy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odpowiedzieć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następujące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pytania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: </w:t>
      </w:r>
    </w:p>
    <w:p w14:paraId="065EB756" w14:textId="77777777" w:rsidR="00B23EE8" w:rsidRPr="00965B70" w:rsidRDefault="00B23EE8" w:rsidP="00C1797D">
      <w:pPr>
        <w:pStyle w:val="Akapitzlist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i/>
          <w:szCs w:val="22"/>
          <w:lang w:val="en-US"/>
        </w:rPr>
      </w:pP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Jak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efektywnie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bezpiecznie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sposób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zrównoważony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wykorzystywać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energię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zasoby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? </w:t>
      </w:r>
    </w:p>
    <w:p w14:paraId="7AAC15FC" w14:textId="77777777" w:rsidR="00B23EE8" w:rsidRPr="00965B70" w:rsidRDefault="00B23EE8" w:rsidP="00C1797D">
      <w:pPr>
        <w:pStyle w:val="Akapitzlist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i/>
          <w:szCs w:val="22"/>
          <w:lang w:val="en-US"/>
        </w:rPr>
      </w:pPr>
      <w:r>
        <w:rPr>
          <w:rFonts w:ascii="Arial" w:eastAsia="Arial" w:hAnsi="Arial" w:cs="Arial"/>
          <w:bCs/>
          <w:i/>
          <w:szCs w:val="22"/>
          <w:lang w:val="en-US"/>
        </w:rPr>
        <w:t xml:space="preserve">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jaki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sposób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można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bardziej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precyzyjnie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wizualizować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charakteryzować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skutecznie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leczyć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nowotwory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złośliwe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? </w:t>
      </w:r>
    </w:p>
    <w:p w14:paraId="36D46A25" w14:textId="77777777" w:rsidR="00B23EE8" w:rsidRPr="00965B70" w:rsidRDefault="00B23EE8" w:rsidP="00C1797D">
      <w:pPr>
        <w:pStyle w:val="Akapitzlist"/>
        <w:numPr>
          <w:ilvl w:val="0"/>
          <w:numId w:val="1"/>
        </w:numPr>
        <w:spacing w:line="276" w:lineRule="auto"/>
        <w:rPr>
          <w:rFonts w:ascii="Arial" w:eastAsia="Arial" w:hAnsi="Arial" w:cs="Arial"/>
          <w:bCs/>
          <w:i/>
          <w:szCs w:val="22"/>
          <w:lang w:val="en-US"/>
        </w:rPr>
      </w:pP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Jak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zachowują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się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materia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materiały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pod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wpływem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działania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silnych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pól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najmniejszych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wymiarach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? </w:t>
      </w:r>
    </w:p>
    <w:p w14:paraId="0DF8E230" w14:textId="77777777" w:rsidR="00B23EE8" w:rsidRPr="003B67B3" w:rsidRDefault="00B23EE8" w:rsidP="00C1797D">
      <w:pPr>
        <w:spacing w:line="276" w:lineRule="auto"/>
        <w:rPr>
          <w:rFonts w:ascii="Arial" w:eastAsia="Arial" w:hAnsi="Arial" w:cs="Arial"/>
          <w:bCs/>
          <w:i/>
          <w:szCs w:val="22"/>
          <w:lang w:val="en-US"/>
        </w:rPr>
      </w:pP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Naukowcy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z HZDR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poszukują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odpowiedzi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te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pytania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prowadząc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badania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obiektach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odwiedzanych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także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przez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wizytujących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badaczy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: Centrum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Wiązek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Jonowych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Laboratorium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Pól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Wysokomagnetycznych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Dreźnie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oraz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Centrum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Żródeł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Promieniowania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Wysokoenergetycznego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ELBE. </w:t>
      </w:r>
    </w:p>
    <w:p w14:paraId="200A0FA0" w14:textId="1D9001D0" w:rsidR="00B23EE8" w:rsidRDefault="00B23EE8" w:rsidP="00C1797D">
      <w:pPr>
        <w:spacing w:line="276" w:lineRule="auto"/>
        <w:rPr>
          <w:rFonts w:ascii="Arial" w:eastAsia="Arial" w:hAnsi="Arial" w:cs="Arial"/>
          <w:bCs/>
          <w:i/>
          <w:szCs w:val="22"/>
          <w:lang w:val="en-US"/>
        </w:rPr>
      </w:pPr>
      <w:r w:rsidRPr="003B67B3">
        <w:rPr>
          <w:rFonts w:ascii="Arial" w:eastAsia="Arial" w:hAnsi="Arial" w:cs="Arial"/>
          <w:bCs/>
          <w:i/>
          <w:szCs w:val="22"/>
          <w:lang w:val="en-US"/>
        </w:rPr>
        <w:t>HZDR</w:t>
      </w:r>
      <w:r>
        <w:rPr>
          <w:rFonts w:ascii="Arial" w:eastAsia="Arial" w:hAnsi="Arial" w:cs="Arial"/>
          <w:bCs/>
          <w:i/>
          <w:szCs w:val="22"/>
          <w:lang w:val="en-US"/>
        </w:rPr>
        <w:t xml:space="preserve"> jest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członkiem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Stowarzyszenia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Helmholtz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posiada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6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lokalizacji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(w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Dreźnie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Fryburgu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 w:rsidRPr="003B67B3">
        <w:rPr>
          <w:rFonts w:ascii="Arial" w:eastAsia="Arial" w:hAnsi="Arial" w:cs="Arial"/>
          <w:bCs/>
          <w:i/>
          <w:szCs w:val="22"/>
          <w:lang w:val="en-US"/>
        </w:rPr>
        <w:t>Görlitz</w:t>
      </w:r>
      <w:proofErr w:type="spellEnd"/>
      <w:r w:rsidRPr="003B67B3">
        <w:rPr>
          <w:rFonts w:ascii="Arial" w:eastAsia="Arial" w:hAnsi="Arial" w:cs="Arial"/>
          <w:bCs/>
          <w:i/>
          <w:szCs w:val="22"/>
          <w:lang w:val="en-US"/>
        </w:rPr>
        <w:t xml:space="preserve">, Grenoble,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Lipsku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i</w:t>
      </w:r>
      <w:proofErr w:type="spellEnd"/>
      <w:r w:rsidRPr="003B67B3"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 w:rsidRPr="003B67B3">
        <w:rPr>
          <w:rFonts w:ascii="Arial" w:eastAsia="Arial" w:hAnsi="Arial" w:cs="Arial"/>
          <w:bCs/>
          <w:i/>
          <w:szCs w:val="22"/>
          <w:lang w:val="en-US"/>
        </w:rPr>
        <w:t>Schenefeld</w:t>
      </w:r>
      <w:proofErr w:type="spellEnd"/>
      <w:r w:rsidRPr="003B67B3"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r>
        <w:rPr>
          <w:rFonts w:ascii="Arial" w:eastAsia="Arial" w:hAnsi="Arial" w:cs="Arial"/>
          <w:bCs/>
          <w:i/>
          <w:szCs w:val="22"/>
          <w:lang w:val="en-US"/>
        </w:rPr>
        <w:t>pod</w:t>
      </w:r>
      <w:r w:rsidRPr="003B67B3"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 w:rsidRPr="003B67B3">
        <w:rPr>
          <w:rFonts w:ascii="Arial" w:eastAsia="Arial" w:hAnsi="Arial" w:cs="Arial"/>
          <w:bCs/>
          <w:i/>
          <w:szCs w:val="22"/>
          <w:lang w:val="en-US"/>
        </w:rPr>
        <w:t>Hamburg</w:t>
      </w:r>
      <w:r>
        <w:rPr>
          <w:rFonts w:ascii="Arial" w:eastAsia="Arial" w:hAnsi="Arial" w:cs="Arial"/>
          <w:bCs/>
          <w:i/>
          <w:szCs w:val="22"/>
          <w:lang w:val="en-US"/>
        </w:rPr>
        <w:t>iem</w:t>
      </w:r>
      <w:proofErr w:type="spellEnd"/>
      <w:r w:rsidRPr="003B67B3">
        <w:rPr>
          <w:rFonts w:ascii="Arial" w:eastAsia="Arial" w:hAnsi="Arial" w:cs="Arial"/>
          <w:bCs/>
          <w:i/>
          <w:szCs w:val="22"/>
          <w:lang w:val="en-US"/>
        </w:rPr>
        <w:t>)</w:t>
      </w:r>
      <w:r>
        <w:rPr>
          <w:rFonts w:ascii="Arial" w:eastAsia="Arial" w:hAnsi="Arial" w:cs="Arial"/>
          <w:bCs/>
          <w:i/>
          <w:szCs w:val="22"/>
          <w:lang w:val="en-US"/>
        </w:rPr>
        <w:t xml:space="preserve">.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Zatrudnia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prawie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r w:rsidRPr="003B67B3">
        <w:rPr>
          <w:rFonts w:ascii="Arial" w:eastAsia="Arial" w:hAnsi="Arial" w:cs="Arial"/>
          <w:bCs/>
          <w:i/>
          <w:szCs w:val="22"/>
          <w:lang w:val="en-US"/>
        </w:rPr>
        <w:t xml:space="preserve">1,470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pracowników</w:t>
      </w:r>
      <w:proofErr w:type="spellEnd"/>
      <w:r w:rsidRPr="003B67B3">
        <w:rPr>
          <w:rFonts w:ascii="Arial" w:eastAsia="Arial" w:hAnsi="Arial" w:cs="Arial"/>
          <w:bCs/>
          <w:i/>
          <w:szCs w:val="22"/>
          <w:lang w:val="en-US"/>
        </w:rPr>
        <w:t>,</w:t>
      </w:r>
      <w:r>
        <w:rPr>
          <w:rFonts w:ascii="Arial" w:eastAsia="Arial" w:hAnsi="Arial" w:cs="Arial"/>
          <w:bCs/>
          <w:i/>
          <w:szCs w:val="22"/>
          <w:lang w:val="en-US"/>
        </w:rPr>
        <w:t xml:space="preserve"> w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tym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670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naukowców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spośród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których</w:t>
      </w:r>
      <w:proofErr w:type="spellEnd"/>
      <w:r>
        <w:rPr>
          <w:rFonts w:ascii="Arial" w:eastAsia="Arial" w:hAnsi="Arial" w:cs="Arial"/>
          <w:bCs/>
          <w:i/>
          <w:szCs w:val="22"/>
          <w:lang w:val="en-US"/>
        </w:rPr>
        <w:t xml:space="preserve"> 220 to </w:t>
      </w:r>
      <w:proofErr w:type="spellStart"/>
      <w:r>
        <w:rPr>
          <w:rFonts w:ascii="Arial" w:eastAsia="Arial" w:hAnsi="Arial" w:cs="Arial"/>
          <w:bCs/>
          <w:i/>
          <w:szCs w:val="22"/>
          <w:lang w:val="en-US"/>
        </w:rPr>
        <w:t>doktoranci</w:t>
      </w:r>
      <w:proofErr w:type="spellEnd"/>
      <w:r w:rsidR="00C1797D">
        <w:rPr>
          <w:rFonts w:ascii="Arial" w:eastAsia="Arial" w:hAnsi="Arial" w:cs="Arial"/>
          <w:bCs/>
          <w:i/>
          <w:szCs w:val="22"/>
          <w:lang w:val="en-US"/>
        </w:rPr>
        <w:t>.</w:t>
      </w:r>
    </w:p>
    <w:p w14:paraId="3D062BD7" w14:textId="77777777" w:rsidR="00B23EE8" w:rsidRPr="003B67B3" w:rsidRDefault="0048343D" w:rsidP="00B23EE8">
      <w:pPr>
        <w:spacing w:line="276" w:lineRule="auto"/>
        <w:jc w:val="left"/>
        <w:rPr>
          <w:rFonts w:ascii="Arial" w:eastAsia="Arial" w:hAnsi="Arial" w:cs="Arial"/>
          <w:bCs/>
          <w:i/>
          <w:szCs w:val="22"/>
          <w:lang w:val="en-US"/>
        </w:rPr>
      </w:pPr>
      <w:hyperlink r:id="rId12" w:history="1">
        <w:r w:rsidR="00B23EE8" w:rsidRPr="00BB06B9">
          <w:rPr>
            <w:rStyle w:val="Hipercze"/>
            <w:rFonts w:ascii="Arial" w:eastAsia="Arial" w:hAnsi="Arial" w:cs="Arial"/>
            <w:bCs/>
            <w:i/>
            <w:szCs w:val="22"/>
            <w:lang w:val="en-US"/>
          </w:rPr>
          <w:t>www.hzdr.de</w:t>
        </w:r>
      </w:hyperlink>
    </w:p>
    <w:p w14:paraId="10ECC3B4" w14:textId="77777777" w:rsidR="00B23EE8" w:rsidRPr="00685DF8" w:rsidRDefault="00B23EE8">
      <w:pPr>
        <w:spacing w:line="276" w:lineRule="auto"/>
        <w:jc w:val="left"/>
        <w:rPr>
          <w:rFonts w:ascii="Arial" w:eastAsia="Arial" w:hAnsi="Arial" w:cs="Arial"/>
          <w:bCs/>
          <w:i/>
          <w:szCs w:val="22"/>
        </w:rPr>
      </w:pPr>
    </w:p>
    <w:p w14:paraId="7A42C650" w14:textId="34AD1DDA" w:rsidR="003D6197" w:rsidRDefault="003D6197">
      <w:pPr>
        <w:spacing w:line="276" w:lineRule="auto"/>
        <w:jc w:val="left"/>
        <w:rPr>
          <w:rFonts w:ascii="Arial" w:eastAsia="Arial" w:hAnsi="Arial" w:cs="Arial"/>
          <w:bCs/>
          <w:i/>
          <w:szCs w:val="22"/>
          <w:lang w:val="en-US"/>
        </w:rPr>
      </w:pPr>
    </w:p>
    <w:sectPr w:rsidR="003D6197">
      <w:pgSz w:w="11906" w:h="16838"/>
      <w:pgMar w:top="1701" w:right="1077" w:bottom="1191" w:left="1134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7C8"/>
    <w:multiLevelType w:val="hybridMultilevel"/>
    <w:tmpl w:val="660EC77C"/>
    <w:lvl w:ilvl="0" w:tplc="DEA6FFE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54E3"/>
    <w:multiLevelType w:val="hybridMultilevel"/>
    <w:tmpl w:val="ED86E7B2"/>
    <w:lvl w:ilvl="0" w:tplc="DEA6FFE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EE"/>
    <w:rsid w:val="00000616"/>
    <w:rsid w:val="000129AC"/>
    <w:rsid w:val="00026BF5"/>
    <w:rsid w:val="000606DF"/>
    <w:rsid w:val="000841A4"/>
    <w:rsid w:val="00091B60"/>
    <w:rsid w:val="000C55C1"/>
    <w:rsid w:val="00103DAB"/>
    <w:rsid w:val="001415D2"/>
    <w:rsid w:val="001572D8"/>
    <w:rsid w:val="001851E5"/>
    <w:rsid w:val="001D3735"/>
    <w:rsid w:val="00247C20"/>
    <w:rsid w:val="00264AF1"/>
    <w:rsid w:val="0027225B"/>
    <w:rsid w:val="002E14AC"/>
    <w:rsid w:val="00336C4E"/>
    <w:rsid w:val="003A76F1"/>
    <w:rsid w:val="003B67B3"/>
    <w:rsid w:val="003D6197"/>
    <w:rsid w:val="003F1AC7"/>
    <w:rsid w:val="003F3713"/>
    <w:rsid w:val="003F78A7"/>
    <w:rsid w:val="004176A0"/>
    <w:rsid w:val="00467693"/>
    <w:rsid w:val="00467D92"/>
    <w:rsid w:val="0048343D"/>
    <w:rsid w:val="00521F64"/>
    <w:rsid w:val="00535D4B"/>
    <w:rsid w:val="00570AF0"/>
    <w:rsid w:val="0058774D"/>
    <w:rsid w:val="00593CD7"/>
    <w:rsid w:val="005E0114"/>
    <w:rsid w:val="005E4C2B"/>
    <w:rsid w:val="005E7958"/>
    <w:rsid w:val="00604E01"/>
    <w:rsid w:val="00617478"/>
    <w:rsid w:val="006606FA"/>
    <w:rsid w:val="00662C3C"/>
    <w:rsid w:val="00667C4D"/>
    <w:rsid w:val="00685DF8"/>
    <w:rsid w:val="00692804"/>
    <w:rsid w:val="006D6A21"/>
    <w:rsid w:val="007316CD"/>
    <w:rsid w:val="00736F85"/>
    <w:rsid w:val="00755ED4"/>
    <w:rsid w:val="00790034"/>
    <w:rsid w:val="00795A3E"/>
    <w:rsid w:val="007A53F7"/>
    <w:rsid w:val="007C12A5"/>
    <w:rsid w:val="007F3C81"/>
    <w:rsid w:val="007F7CF5"/>
    <w:rsid w:val="008A0917"/>
    <w:rsid w:val="008C57E5"/>
    <w:rsid w:val="008E7970"/>
    <w:rsid w:val="00911FA9"/>
    <w:rsid w:val="0091575C"/>
    <w:rsid w:val="00935BB4"/>
    <w:rsid w:val="00954701"/>
    <w:rsid w:val="00965B70"/>
    <w:rsid w:val="00984FD8"/>
    <w:rsid w:val="00986BA8"/>
    <w:rsid w:val="00990A15"/>
    <w:rsid w:val="009D24BE"/>
    <w:rsid w:val="009E23DF"/>
    <w:rsid w:val="009E53E0"/>
    <w:rsid w:val="00A02C4F"/>
    <w:rsid w:val="00AA55EE"/>
    <w:rsid w:val="00AC2131"/>
    <w:rsid w:val="00AD3DB1"/>
    <w:rsid w:val="00AF7ADD"/>
    <w:rsid w:val="00B23EE8"/>
    <w:rsid w:val="00B64B88"/>
    <w:rsid w:val="00B8443B"/>
    <w:rsid w:val="00B97085"/>
    <w:rsid w:val="00C1797D"/>
    <w:rsid w:val="00C338BB"/>
    <w:rsid w:val="00C358B2"/>
    <w:rsid w:val="00C56A7F"/>
    <w:rsid w:val="00CB620C"/>
    <w:rsid w:val="00CF3404"/>
    <w:rsid w:val="00CF3A85"/>
    <w:rsid w:val="00CF7BB9"/>
    <w:rsid w:val="00D5061B"/>
    <w:rsid w:val="00D671D4"/>
    <w:rsid w:val="00D730DD"/>
    <w:rsid w:val="00D82408"/>
    <w:rsid w:val="00DB470A"/>
    <w:rsid w:val="00DD279E"/>
    <w:rsid w:val="00DE38D5"/>
    <w:rsid w:val="00DF2CC0"/>
    <w:rsid w:val="00DF4FDE"/>
    <w:rsid w:val="00E146AC"/>
    <w:rsid w:val="00E553F5"/>
    <w:rsid w:val="00E61FA4"/>
    <w:rsid w:val="00F01DB4"/>
    <w:rsid w:val="00F07434"/>
    <w:rsid w:val="00F300FA"/>
    <w:rsid w:val="117A14C4"/>
    <w:rsid w:val="11A4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BEEE"/>
  <w15:docId w15:val="{9A2967EB-07C7-42C4-9487-433F4F3E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0" w:lineRule="exact"/>
      <w:jc w:val="both"/>
      <w:textAlignment w:val="baseline"/>
    </w:pPr>
    <w:rPr>
      <w:rFonts w:ascii="Helvetica" w:eastAsia="Arial Unicode MS" w:hAnsi="Helvetica" w:cs="Arial Unicode MS"/>
      <w:color w:val="000000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WW8Num1z0">
    <w:name w:val="WW8Num1z0"/>
    <w:qFormat/>
    <w:rPr>
      <w:rFonts w:ascii="Symbol" w:eastAsia="Symbol" w:hAnsi="Symbol" w:cs="Symbol"/>
      <w:i w:val="0"/>
      <w:iCs w:val="0"/>
      <w:caps w:val="0"/>
      <w:smallCaps w:val="0"/>
      <w:color w:val="000000"/>
      <w:spacing w:val="0"/>
      <w:w w:val="100"/>
      <w:kern w:val="2"/>
      <w:position w:val="0"/>
      <w:sz w:val="20"/>
      <w:shd w:val="clear" w:color="auto" w:fill="000000"/>
      <w:vertAlign w:val="baseline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1z3">
    <w:name w:val="WW8Num1z3"/>
    <w:qFormat/>
    <w:rPr>
      <w:rFonts w:ascii="Symbol" w:eastAsia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yperlink1">
    <w:name w:val="Hyperlink1"/>
    <w:qFormat/>
    <w:rPr>
      <w:color w:val="000080"/>
      <w:u w:val="single"/>
    </w:rPr>
  </w:style>
  <w:style w:type="character" w:customStyle="1" w:styleId="Ohne">
    <w:name w:val="Ohne"/>
    <w:qFormat/>
  </w:style>
  <w:style w:type="character" w:customStyle="1" w:styleId="Hyperlink0">
    <w:name w:val="Hyperlink.0"/>
    <w:basedOn w:val="Ohne"/>
    <w:qFormat/>
    <w:rPr>
      <w:rFonts w:ascii="Arial" w:eastAsia="Arial" w:hAnsi="Arial" w:cs="Arial"/>
      <w:color w:val="0000FF"/>
      <w:u w:val="single" w:color="0000FF"/>
    </w:rPr>
  </w:style>
  <w:style w:type="character" w:customStyle="1" w:styleId="Link1">
    <w:name w:val="Link1"/>
    <w:qFormat/>
    <w:rPr>
      <w:color w:val="0000FF"/>
      <w:u w:val="single" w:color="0000FF"/>
    </w:rPr>
  </w:style>
  <w:style w:type="character" w:customStyle="1" w:styleId="Hyperlink10">
    <w:name w:val="Hyperlink.1"/>
    <w:basedOn w:val="Link1"/>
    <w:qFormat/>
    <w:rPr>
      <w:rFonts w:ascii="Arial" w:eastAsia="Arial" w:hAnsi="Arial" w:cs="Arial"/>
      <w:color w:val="0000FF"/>
      <w:u w:val="single" w:color="0000FF"/>
    </w:rPr>
  </w:style>
  <w:style w:type="character" w:customStyle="1" w:styleId="SprechblasentextZchn">
    <w:name w:val="Sprechblasentext Zchn"/>
    <w:basedOn w:val="Absatz-Standardschriftart1"/>
    <w:qFormat/>
    <w:rPr>
      <w:rFonts w:ascii="Tahoma" w:eastAsia="Tahoma" w:hAnsi="Tahoma" w:cs="Tahoma"/>
      <w:color w:val="000000"/>
      <w:sz w:val="16"/>
      <w:szCs w:val="16"/>
      <w:u w:val="none"/>
    </w:rPr>
  </w:style>
  <w:style w:type="character" w:customStyle="1" w:styleId="Kommentarzeichen1">
    <w:name w:val="Kommentarzeichen1"/>
    <w:basedOn w:val="Absatz-Standardschriftart1"/>
    <w:qFormat/>
    <w:rPr>
      <w:sz w:val="16"/>
      <w:szCs w:val="16"/>
    </w:rPr>
  </w:style>
  <w:style w:type="character" w:customStyle="1" w:styleId="KommentartextZchn">
    <w:name w:val="Kommentartext Zchn"/>
    <w:basedOn w:val="Absatz-Standardschriftart1"/>
    <w:qFormat/>
    <w:rPr>
      <w:rFonts w:ascii="Helvetica" w:eastAsia="Helvetica" w:hAnsi="Helvetica" w:cs="Arial Unicode MS"/>
      <w:color w:val="000000"/>
      <w:u w:val="none"/>
    </w:rPr>
  </w:style>
  <w:style w:type="character" w:customStyle="1" w:styleId="KommentarthemaZchn">
    <w:name w:val="Kommentarthema Zchn"/>
    <w:basedOn w:val="KommentartextZchn"/>
    <w:qFormat/>
    <w:rPr>
      <w:rFonts w:ascii="Helvetica" w:eastAsia="Helvetica" w:hAnsi="Helvetica" w:cs="Arial Unicode MS"/>
      <w:b/>
      <w:bCs/>
      <w:color w:val="000000"/>
      <w:u w:val="none"/>
    </w:rPr>
  </w:style>
  <w:style w:type="character" w:customStyle="1" w:styleId="SprechblasentextZchn1">
    <w:name w:val="Sprechblasentext Zchn1"/>
    <w:basedOn w:val="Absatz-Standardschriftart1"/>
    <w:qFormat/>
    <w:rPr>
      <w:rFonts w:ascii="Tahoma" w:eastAsia="Arial Unicode MS" w:hAnsi="Tahoma" w:cs="Tahoma"/>
      <w:color w:val="000000"/>
      <w:kern w:val="2"/>
      <w:sz w:val="16"/>
      <w:szCs w:val="16"/>
      <w:u w:val="none"/>
    </w:rPr>
  </w:style>
  <w:style w:type="character" w:customStyle="1" w:styleId="SprechblasentextZchn2">
    <w:name w:val="Sprechblasentext Zchn2"/>
    <w:basedOn w:val="Domylnaczcionkaakapitu"/>
    <w:qFormat/>
    <w:rPr>
      <w:rFonts w:ascii="Tahoma" w:eastAsia="Arial Unicode MS" w:hAnsi="Tahoma" w:cs="Tahoma"/>
      <w:color w:val="000000"/>
      <w:kern w:val="2"/>
      <w:sz w:val="16"/>
      <w:szCs w:val="16"/>
      <w:u w:val="none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KommentartextZchn1">
    <w:name w:val="Kommentartext Zchn1"/>
    <w:basedOn w:val="Domylnaczcionkaakapitu"/>
    <w:qFormat/>
    <w:rPr>
      <w:rFonts w:ascii="Helvetica" w:eastAsia="Arial Unicode MS" w:hAnsi="Helvetica" w:cs="Arial Unicode MS"/>
      <w:color w:val="000000"/>
      <w:kern w:val="2"/>
      <w:u w:val="none"/>
    </w:rPr>
  </w:style>
  <w:style w:type="character" w:customStyle="1" w:styleId="KommentarthemaZchn1">
    <w:name w:val="Kommentarthema Zchn1"/>
    <w:basedOn w:val="KommentartextZchn1"/>
    <w:qFormat/>
    <w:rPr>
      <w:rFonts w:ascii="Helvetica" w:eastAsia="Arial Unicode MS" w:hAnsi="Helvetica" w:cs="Arial Unicode MS"/>
      <w:b/>
      <w:bCs/>
      <w:color w:val="000000"/>
      <w:kern w:val="2"/>
      <w:u w:val="none"/>
    </w:rPr>
  </w:style>
  <w:style w:type="character" w:customStyle="1" w:styleId="bumpedfont15">
    <w:name w:val="bumpedfont15"/>
    <w:basedOn w:val="Domylnaczcionkaakapitu"/>
    <w:qFormat/>
  </w:style>
  <w:style w:type="character" w:customStyle="1" w:styleId="NichtaufgelsteErwhnung1">
    <w:name w:val="Nicht aufgelöste Erwähnung1"/>
    <w:basedOn w:val="Domylnaczcionkaakapitu"/>
    <w:qFormat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Domylnaczcionkaakapitu"/>
    <w:qFormat/>
    <w:rPr>
      <w:color w:val="605E5C"/>
      <w:shd w:val="clear" w:color="auto" w:fill="E1DFDD"/>
    </w:rPr>
  </w:style>
  <w:style w:type="character" w:customStyle="1" w:styleId="BesuchterLink1">
    <w:name w:val="BesuchterLink1"/>
    <w:basedOn w:val="Domylnaczcionkaakapitu"/>
    <w:qFormat/>
    <w:rPr>
      <w:color w:val="800080"/>
      <w:u w:val="single"/>
    </w:rPr>
  </w:style>
  <w:style w:type="character" w:customStyle="1" w:styleId="NichtaufgelsteErwhnung3">
    <w:name w:val="Nicht aufgelöste Erwähnung3"/>
    <w:basedOn w:val="Domylnaczcionkaakapitu"/>
    <w:qFormat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Domylnaczcionkaakapitu"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qFormat/>
    <w:rPr>
      <w:color w:val="605E5C"/>
      <w:shd w:val="clear" w:color="auto" w:fill="E1DFDD"/>
    </w:rPr>
  </w:style>
  <w:style w:type="character" w:styleId="HTML-staaszeroko">
    <w:name w:val="HTML Typewriter"/>
    <w:basedOn w:val="Domylnaczcionkaakapitu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Internetverknpfung">
    <w:name w:val="Internetverknüpfung"/>
    <w:basedOn w:val="Domylnaczcionkaakapitu"/>
    <w:qFormat/>
    <w:rPr>
      <w:color w:val="0563C1"/>
      <w:u w:val="single"/>
    </w:rPr>
  </w:style>
  <w:style w:type="character" w:customStyle="1" w:styleId="BesuchteInternetverknpfung">
    <w:name w:val="Besuchte Internetverknüpfung"/>
    <w:basedOn w:val="Domylnaczcionkaakapitu"/>
    <w:uiPriority w:val="99"/>
    <w:semiHidden/>
    <w:unhideWhenUsed/>
    <w:qFormat/>
    <w:rsid w:val="00B4723D"/>
    <w:rPr>
      <w:color w:val="954F72" w:themeColor="followedHyperlink"/>
      <w:u w:val="single"/>
    </w:rPr>
  </w:style>
  <w:style w:type="character" w:customStyle="1" w:styleId="NichtaufgelsteErwhnung5">
    <w:name w:val="Nicht aufgelöste Erwähnung5"/>
    <w:basedOn w:val="Domylnaczcionkaakapitu"/>
    <w:uiPriority w:val="99"/>
    <w:semiHidden/>
    <w:unhideWhenUsed/>
    <w:qFormat/>
    <w:rsid w:val="007A701D"/>
    <w:rPr>
      <w:color w:val="605E5C"/>
      <w:shd w:val="clear" w:color="auto" w:fill="E1DFDD"/>
    </w:rPr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berschrift">
    <w:name w:val="Überschrift"/>
    <w:basedOn w:val="Normalny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Verzeichnis">
    <w:name w:val="Verzeichnis"/>
    <w:basedOn w:val="Norma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alny"/>
    <w:qFormat/>
    <w:pPr>
      <w:spacing w:after="140" w:line="288" w:lineRule="auto"/>
    </w:pPr>
  </w:style>
  <w:style w:type="paragraph" w:customStyle="1" w:styleId="Beschriftung1">
    <w:name w:val="Beschriftung1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Kopf-undFuzeilen">
    <w:name w:val="Kopf- und Fußzeilen"/>
    <w:qFormat/>
    <w:pPr>
      <w:tabs>
        <w:tab w:val="right" w:pos="9020"/>
      </w:tabs>
      <w:textAlignment w:val="baseline"/>
    </w:pPr>
    <w:rPr>
      <w:rFonts w:ascii="Helvetica" w:eastAsia="Arial Unicode MS" w:hAnsi="Helvetica" w:cs="Arial Unicode MS"/>
      <w:color w:val="000000"/>
      <w:kern w:val="2"/>
      <w:sz w:val="24"/>
      <w:szCs w:val="24"/>
    </w:rPr>
  </w:style>
  <w:style w:type="paragraph" w:customStyle="1" w:styleId="Kopf-undFuzeile">
    <w:name w:val="Kopf- und Fußzeile"/>
    <w:basedOn w:val="Normalny"/>
    <w:qFormat/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Helvetica" w:cs="Helvetic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Helvetica" w:cs="Helvetica"/>
      <w:sz w:val="40"/>
      <w:szCs w:val="40"/>
    </w:rPr>
  </w:style>
  <w:style w:type="paragraph" w:customStyle="1" w:styleId="KeinLeerraum1">
    <w:name w:val="Kein Leerraum1"/>
    <w:qFormat/>
    <w:pPr>
      <w:spacing w:line="250" w:lineRule="exact"/>
      <w:jc w:val="both"/>
      <w:textAlignment w:val="baseline"/>
    </w:pPr>
    <w:rPr>
      <w:rFonts w:ascii="Arial" w:eastAsia="Arial Unicode MS" w:hAnsi="Arial" w:cs="Arial Unicode MS"/>
      <w:color w:val="000000"/>
      <w:kern w:val="2"/>
      <w:sz w:val="24"/>
      <w:szCs w:val="24"/>
    </w:rPr>
  </w:style>
  <w:style w:type="paragraph" w:customStyle="1" w:styleId="Listenabsatz1">
    <w:name w:val="Listenabsatz1"/>
    <w:basedOn w:val="Normalny"/>
    <w:qFormat/>
    <w:pPr>
      <w:ind w:left="720"/>
    </w:pPr>
  </w:style>
  <w:style w:type="paragraph" w:customStyle="1" w:styleId="Sprechblasentext1">
    <w:name w:val="Sprechblasentext1"/>
    <w:basedOn w:val="Normalny"/>
    <w:qFormat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Kommentartext1">
    <w:name w:val="Kommentartext1"/>
    <w:basedOn w:val="Normalny"/>
    <w:qFormat/>
    <w:pPr>
      <w:spacing w:line="240" w:lineRule="auto"/>
    </w:pPr>
  </w:style>
  <w:style w:type="paragraph" w:customStyle="1" w:styleId="Kommentarthema1">
    <w:name w:val="Kommentarthema1"/>
    <w:basedOn w:val="Kommentartext1"/>
    <w:qFormat/>
    <w:rPr>
      <w:b/>
      <w:bCs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komentarza">
    <w:name w:val="annotation text"/>
    <w:basedOn w:val="Normalny"/>
    <w:qFormat/>
    <w:pPr>
      <w:spacing w:line="240" w:lineRule="auto"/>
    </w:p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s7">
    <w:name w:val="s7"/>
    <w:basedOn w:val="Normalny"/>
    <w:qFormat/>
    <w:pPr>
      <w:suppressAutoHyphens w:val="0"/>
      <w:spacing w:before="280" w:after="28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Bezodstpw">
    <w:name w:val="No Spacing"/>
    <w:qFormat/>
    <w:pPr>
      <w:jc w:val="both"/>
      <w:textAlignment w:val="baseline"/>
    </w:pPr>
    <w:rPr>
      <w:rFonts w:ascii="Helvetica" w:eastAsia="Arial Unicode MS" w:hAnsi="Helvetica" w:cs="Arial Unicode MS"/>
      <w:color w:val="000000"/>
      <w:kern w:val="2"/>
    </w:rPr>
  </w:style>
  <w:style w:type="paragraph" w:styleId="Poprawka">
    <w:name w:val="Revision"/>
    <w:qFormat/>
    <w:pPr>
      <w:textAlignment w:val="baseline"/>
    </w:pPr>
    <w:rPr>
      <w:rFonts w:ascii="Helvetica" w:eastAsia="Arial Unicode MS" w:hAnsi="Helvetica" w:cs="Arial Unicode MS"/>
      <w:color w:val="000000"/>
      <w:kern w:val="2"/>
    </w:rPr>
  </w:style>
  <w:style w:type="paragraph" w:customStyle="1" w:styleId="paragraph">
    <w:name w:val="paragraph"/>
    <w:basedOn w:val="Normalny"/>
    <w:qFormat/>
    <w:pPr>
      <w:suppressAutoHyphens w:val="0"/>
      <w:spacing w:before="280" w:after="28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343C50"/>
    <w:pPr>
      <w:suppressAutoHyphens w:val="0"/>
      <w:spacing w:beforeAutospacing="1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numbering" w:customStyle="1" w:styleId="KeineListe1">
    <w:name w:val="Keine Liste1"/>
    <w:qFormat/>
  </w:style>
  <w:style w:type="character" w:customStyle="1" w:styleId="NichtaufgelsteErwhnung6">
    <w:name w:val="Nicht aufgelöste Erwähnung6"/>
    <w:basedOn w:val="Domylnaczcionkaakapitu"/>
    <w:uiPriority w:val="99"/>
    <w:semiHidden/>
    <w:unhideWhenUsed/>
    <w:rsid w:val="00CF3A85"/>
    <w:rPr>
      <w:color w:val="605E5C"/>
      <w:shd w:val="clear" w:color="auto" w:fill="E1DFDD"/>
    </w:rPr>
  </w:style>
  <w:style w:type="character" w:customStyle="1" w:styleId="NichtaufgelsteErwhnung7">
    <w:name w:val="Nicht aufgelöste Erwähnung7"/>
    <w:basedOn w:val="Domylnaczcionkaakapitu"/>
    <w:uiPriority w:val="99"/>
    <w:semiHidden/>
    <w:unhideWhenUsed/>
    <w:rsid w:val="00965B70"/>
    <w:rPr>
      <w:color w:val="605E5C"/>
      <w:shd w:val="clear" w:color="auto" w:fill="E1DFDD"/>
    </w:rPr>
  </w:style>
  <w:style w:type="character" w:customStyle="1" w:styleId="viiyi">
    <w:name w:val="viiyi"/>
    <w:basedOn w:val="Domylnaczcionkaakapitu"/>
    <w:rsid w:val="003F1AC7"/>
  </w:style>
  <w:style w:type="character" w:customStyle="1" w:styleId="q4iawc">
    <w:name w:val="q4iawc"/>
    <w:basedOn w:val="Domylnaczcionkaakapitu"/>
    <w:rsid w:val="003F1AC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3EE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23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chmitt@hzdr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zdr.de/db/Cms?pOid=63252&amp;pNid=3438" TargetMode="External"/><Relationship Id="rId12" Type="http://schemas.openxmlformats.org/officeDocument/2006/relationships/hyperlink" Target="http://www.hzdr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casus.scie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masz.Sikora@uwr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laqua@hzd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396A-48C4-46DA-9541-9C15A592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989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HZDR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Schmitt, Simon (FSPR) - 100902</dc:creator>
  <dc:description/>
  <cp:lastModifiedBy>Katarzyna Uczkiewicz</cp:lastModifiedBy>
  <cp:revision>50</cp:revision>
  <cp:lastPrinted>2022-07-08T07:39:00Z</cp:lastPrinted>
  <dcterms:created xsi:type="dcterms:W3CDTF">2022-07-05T16:43:00Z</dcterms:created>
  <dcterms:modified xsi:type="dcterms:W3CDTF">2022-07-11T08:32:00Z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HZDR</vt:lpwstr>
  </property>
  <property fmtid="{D5CDD505-2E9C-101B-9397-08002B2CF9AE}" pid="4" name="DocSecurity">
    <vt:i4>4</vt:i4>
  </property>
  <property fmtid="{D5CDD505-2E9C-101B-9397-08002B2CF9AE}" pid="5" name="Docear4Word_StyleTitle">
    <vt:lpwstr>Nature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