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5FBF" w14:textId="4CA98C10" w:rsidR="00D923CD" w:rsidRPr="007B2FC3" w:rsidRDefault="00D923CD" w:rsidP="00D923CD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 w:rsidRPr="007B2FC3">
        <w:rPr>
          <w:rFonts w:ascii="Verdana" w:hAnsi="Verdana"/>
          <w:sz w:val="16"/>
          <w:szCs w:val="16"/>
        </w:rPr>
        <w:t xml:space="preserve">Załącznik Nr </w:t>
      </w:r>
      <w:r w:rsidR="00D005C6" w:rsidRPr="007B2FC3">
        <w:rPr>
          <w:rFonts w:ascii="Verdana" w:hAnsi="Verdana"/>
          <w:sz w:val="16"/>
          <w:szCs w:val="16"/>
        </w:rPr>
        <w:t>1</w:t>
      </w:r>
    </w:p>
    <w:p w14:paraId="66D5973F" w14:textId="73C8C5AB" w:rsidR="00D923CD" w:rsidRPr="007B2FC3" w:rsidRDefault="00D923CD" w:rsidP="00D923CD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 w:rsidRPr="007B2FC3">
        <w:rPr>
          <w:rFonts w:ascii="Verdana" w:hAnsi="Verdana"/>
          <w:sz w:val="16"/>
          <w:szCs w:val="16"/>
        </w:rPr>
        <w:t>do Regulaminu</w:t>
      </w:r>
    </w:p>
    <w:p w14:paraId="0CBAC29D" w14:textId="77777777" w:rsidR="00D923CD" w:rsidRPr="007B2FC3" w:rsidRDefault="00D923CD" w:rsidP="00D923CD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03B361D" w14:textId="4C974495" w:rsidR="00D8516C" w:rsidRPr="007B2FC3" w:rsidRDefault="00D8516C" w:rsidP="00D923CD">
      <w:pPr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</w:pPr>
      <w:r w:rsidRPr="007B2FC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WNIOSEK</w:t>
      </w:r>
    </w:p>
    <w:p w14:paraId="1F6285DE" w14:textId="19DDF3B7" w:rsidR="00D923CD" w:rsidRDefault="00D923CD" w:rsidP="00D923CD">
      <w:pPr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</w:pPr>
      <w:r w:rsidRPr="007B2FC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Formularz osiągnięć dydaktycznych wnioskodawcy</w:t>
      </w:r>
    </w:p>
    <w:p w14:paraId="72DB73B1" w14:textId="67F240B0" w:rsidR="00A71F66" w:rsidRDefault="00A71F66" w:rsidP="00D923CD">
      <w:pPr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71F66" w14:paraId="60E7EEF7" w14:textId="77777777" w:rsidTr="00A71F66">
        <w:tc>
          <w:tcPr>
            <w:tcW w:w="4390" w:type="dxa"/>
            <w:vAlign w:val="center"/>
          </w:tcPr>
          <w:p w14:paraId="3F15BA09" w14:textId="7E8506B5" w:rsidR="00A71F66" w:rsidRP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71F6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4672" w:type="dxa"/>
            <w:vAlign w:val="center"/>
          </w:tcPr>
          <w:p w14:paraId="3F8EB5F9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1A36EA46" w14:textId="77777777" w:rsidTr="00A71F66">
        <w:tc>
          <w:tcPr>
            <w:tcW w:w="4390" w:type="dxa"/>
            <w:vAlign w:val="center"/>
          </w:tcPr>
          <w:p w14:paraId="7DA16AC2" w14:textId="5D5CFB6B" w:rsidR="00A71F66" w:rsidRPr="00A71F66" w:rsidRDefault="00A71F66" w:rsidP="00A71F66">
            <w:pPr>
              <w:spacing w:line="36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4672" w:type="dxa"/>
            <w:vAlign w:val="center"/>
          </w:tcPr>
          <w:p w14:paraId="3489816C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17759ED3" w14:textId="77777777" w:rsidTr="00A71F66">
        <w:tc>
          <w:tcPr>
            <w:tcW w:w="4390" w:type="dxa"/>
            <w:vAlign w:val="center"/>
          </w:tcPr>
          <w:p w14:paraId="38DBAFC2" w14:textId="7F55A88E" w:rsidR="00A71F66" w:rsidRDefault="00A71F66" w:rsidP="00A71F66">
            <w:pPr>
              <w:spacing w:line="36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Telefon </w:t>
            </w:r>
          </w:p>
        </w:tc>
        <w:tc>
          <w:tcPr>
            <w:tcW w:w="4672" w:type="dxa"/>
            <w:vAlign w:val="center"/>
          </w:tcPr>
          <w:p w14:paraId="5EF27B6B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4CEBE8E7" w14:textId="77777777" w:rsidTr="00A71F66">
        <w:tc>
          <w:tcPr>
            <w:tcW w:w="4390" w:type="dxa"/>
            <w:vAlign w:val="center"/>
          </w:tcPr>
          <w:p w14:paraId="4E3313BA" w14:textId="698C2EA7" w:rsidR="00A71F66" w:rsidRDefault="00A71F66" w:rsidP="00A71F66">
            <w:pPr>
              <w:spacing w:line="36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Tytuł lub stopień naukowy</w:t>
            </w:r>
          </w:p>
        </w:tc>
        <w:tc>
          <w:tcPr>
            <w:tcW w:w="4672" w:type="dxa"/>
            <w:vAlign w:val="center"/>
          </w:tcPr>
          <w:p w14:paraId="1888A342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0BC78E06" w14:textId="77777777" w:rsidTr="00A71F66">
        <w:tc>
          <w:tcPr>
            <w:tcW w:w="4390" w:type="dxa"/>
            <w:vAlign w:val="center"/>
          </w:tcPr>
          <w:p w14:paraId="3CC76DF2" w14:textId="505F4ACF" w:rsidR="00A71F66" w:rsidRP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71F66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Jednostka organizacyjna 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Pr="00A71F66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t>(Wydział lub jednostka pozawydziałowa)</w:t>
            </w:r>
          </w:p>
        </w:tc>
        <w:tc>
          <w:tcPr>
            <w:tcW w:w="4672" w:type="dxa"/>
            <w:vAlign w:val="center"/>
          </w:tcPr>
          <w:p w14:paraId="49D1AC30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6F1B8A3C" w14:textId="77777777" w:rsidTr="00A71F66">
        <w:tc>
          <w:tcPr>
            <w:tcW w:w="4390" w:type="dxa"/>
            <w:vAlign w:val="center"/>
          </w:tcPr>
          <w:p w14:paraId="01A034D4" w14:textId="66B08D13" w:rsidR="00A71F66" w:rsidRP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71F66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t>Instytut/Katedra/Zakład</w:t>
            </w:r>
          </w:p>
        </w:tc>
        <w:tc>
          <w:tcPr>
            <w:tcW w:w="4672" w:type="dxa"/>
            <w:vAlign w:val="center"/>
          </w:tcPr>
          <w:p w14:paraId="7A1768C7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67C60F1C" w14:textId="77777777" w:rsidTr="00A71F66">
        <w:tc>
          <w:tcPr>
            <w:tcW w:w="4390" w:type="dxa"/>
            <w:vAlign w:val="center"/>
          </w:tcPr>
          <w:p w14:paraId="0E93136A" w14:textId="0017A299" w:rsidR="00A71F66" w:rsidRP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71F66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t>Aktualne stanowisko</w:t>
            </w:r>
          </w:p>
        </w:tc>
        <w:tc>
          <w:tcPr>
            <w:tcW w:w="4672" w:type="dxa"/>
            <w:vAlign w:val="center"/>
          </w:tcPr>
          <w:p w14:paraId="3B5C8779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71F66" w14:paraId="2A958418" w14:textId="77777777" w:rsidTr="00A71F66">
        <w:tc>
          <w:tcPr>
            <w:tcW w:w="4390" w:type="dxa"/>
            <w:vAlign w:val="center"/>
          </w:tcPr>
          <w:p w14:paraId="343EA36D" w14:textId="2431E273" w:rsidR="00A71F66" w:rsidRP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71F66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4672" w:type="dxa"/>
            <w:vAlign w:val="center"/>
          </w:tcPr>
          <w:p w14:paraId="621068E8" w14:textId="77777777" w:rsidR="00A71F66" w:rsidRDefault="00A71F66" w:rsidP="00A71F66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3A895A6" w14:textId="0581E8DC" w:rsidR="00A71F66" w:rsidRDefault="00A71F66" w:rsidP="00D923CD">
      <w:pPr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0D5A1D1" w14:textId="77777777" w:rsidR="00A71F66" w:rsidRDefault="00A71F66" w:rsidP="00D923CD">
      <w:pPr>
        <w:tabs>
          <w:tab w:val="left" w:pos="284"/>
        </w:tabs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71F66">
        <w:rPr>
          <w:rFonts w:ascii="Verdana" w:eastAsia="Times New Roman" w:hAnsi="Verdana" w:cs="Times New Roman"/>
          <w:sz w:val="24"/>
          <w:szCs w:val="24"/>
          <w:lang w:eastAsia="pl-PL"/>
        </w:rPr>
        <w:t>Zgłaszane osiągnięcia</w:t>
      </w:r>
    </w:p>
    <w:p w14:paraId="5BEF3CD0" w14:textId="74FD27CE" w:rsidR="00D923CD" w:rsidRDefault="00A71F66" w:rsidP="00D923CD">
      <w:pPr>
        <w:tabs>
          <w:tab w:val="left" w:pos="284"/>
        </w:tabs>
        <w:jc w:val="both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24"/>
          <w:lang w:eastAsia="pl-PL"/>
        </w:rPr>
        <w:t xml:space="preserve">1. </w:t>
      </w:r>
      <w:r w:rsidRPr="00A71F66">
        <w:rPr>
          <w:rFonts w:ascii="Verdana" w:eastAsia="Times New Roman" w:hAnsi="Verdana" w:cs="Times New Roman"/>
          <w:i/>
          <w:sz w:val="18"/>
          <w:szCs w:val="24"/>
          <w:lang w:eastAsia="pl-PL"/>
        </w:rPr>
        <w:t xml:space="preserve">należy wpisać nr z listy (od 1 do 43) znajdującej się w § 4 ust. 1 Regulaminu przyznawania nagród dydaktycznych IDUB „Najlepsi wśród najlepszych – w poszukiwaniu doskonałości dydaktycznej” </w:t>
      </w:r>
      <w:r>
        <w:rPr>
          <w:rFonts w:ascii="Verdana" w:eastAsia="Times New Roman" w:hAnsi="Verdana" w:cs="Times New Roman"/>
          <w:i/>
          <w:sz w:val="18"/>
          <w:szCs w:val="24"/>
          <w:lang w:eastAsia="pl-PL"/>
        </w:rPr>
        <w:br/>
      </w:r>
      <w:r w:rsidRPr="00A71F66">
        <w:rPr>
          <w:rFonts w:ascii="Verdana" w:eastAsia="Times New Roman" w:hAnsi="Verdana" w:cs="Times New Roman"/>
          <w:i/>
          <w:sz w:val="18"/>
          <w:szCs w:val="24"/>
          <w:lang w:eastAsia="pl-PL"/>
        </w:rPr>
        <w:t>w ramach programu „Inicjatywa Doskonałości – Uczelnia Badawcza”)</w:t>
      </w:r>
    </w:p>
    <w:p w14:paraId="2EECF67C" w14:textId="176C1E55" w:rsidR="00A71F66" w:rsidRPr="00A71F66" w:rsidRDefault="00A71F66" w:rsidP="00D923CD">
      <w:pPr>
        <w:tabs>
          <w:tab w:val="left" w:pos="284"/>
        </w:tabs>
        <w:jc w:val="both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24"/>
          <w:lang w:eastAsia="pl-PL"/>
        </w:rPr>
        <w:t>2. Potwierdzenie każdego ze zgłoszonych osiągnięć należy dodać jako osobny załącznik opatrzony tytułem zawierającym numer osiągnięcia</w:t>
      </w:r>
      <w:r w:rsidR="00B52A7C">
        <w:rPr>
          <w:rFonts w:ascii="Verdana" w:eastAsia="Times New Roman" w:hAnsi="Verdana" w:cs="Times New Roman"/>
          <w:i/>
          <w:sz w:val="18"/>
          <w:szCs w:val="24"/>
          <w:lang w:eastAsia="pl-PL"/>
        </w:rPr>
        <w:t>, np. „Potwierdzenie osiągnięcia nr 1”.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A71F66" w14:paraId="16D61A27" w14:textId="77777777" w:rsidTr="00B52A7C">
        <w:tc>
          <w:tcPr>
            <w:tcW w:w="3964" w:type="dxa"/>
          </w:tcPr>
          <w:p w14:paraId="24DF2189" w14:textId="1F6F39A2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B2FC3">
              <w:rPr>
                <w:rFonts w:ascii="Verdana" w:hAnsi="Verdana"/>
                <w:color w:val="000000" w:themeColor="text1"/>
                <w:sz w:val="20"/>
                <w:szCs w:val="20"/>
              </w:rPr>
              <w:t>Osiągnięcie nr 1</w:t>
            </w:r>
          </w:p>
        </w:tc>
        <w:tc>
          <w:tcPr>
            <w:tcW w:w="5098" w:type="dxa"/>
          </w:tcPr>
          <w:p w14:paraId="1F518E8A" w14:textId="77777777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1F66" w14:paraId="47CD5F1F" w14:textId="77777777" w:rsidTr="00B52A7C">
        <w:tc>
          <w:tcPr>
            <w:tcW w:w="3964" w:type="dxa"/>
          </w:tcPr>
          <w:p w14:paraId="3607D190" w14:textId="0902B985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B2FC3">
              <w:rPr>
                <w:rFonts w:ascii="Verdana" w:hAnsi="Verdana"/>
                <w:color w:val="000000" w:themeColor="text1"/>
                <w:sz w:val="20"/>
                <w:szCs w:val="20"/>
              </w:rPr>
              <w:t>Osiągnięcie nr 2</w:t>
            </w:r>
          </w:p>
        </w:tc>
        <w:tc>
          <w:tcPr>
            <w:tcW w:w="5098" w:type="dxa"/>
          </w:tcPr>
          <w:p w14:paraId="19D2D1F5" w14:textId="77777777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1F66" w14:paraId="5850FDAF" w14:textId="77777777" w:rsidTr="00B52A7C">
        <w:tc>
          <w:tcPr>
            <w:tcW w:w="3964" w:type="dxa"/>
          </w:tcPr>
          <w:p w14:paraId="32F9DD1C" w14:textId="4893E999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B2FC3">
              <w:rPr>
                <w:rFonts w:ascii="Verdana" w:hAnsi="Verdana"/>
                <w:color w:val="000000" w:themeColor="text1"/>
                <w:sz w:val="20"/>
                <w:szCs w:val="20"/>
              </w:rPr>
              <w:t>Osiągnięcie nr 3</w:t>
            </w:r>
          </w:p>
        </w:tc>
        <w:tc>
          <w:tcPr>
            <w:tcW w:w="5098" w:type="dxa"/>
          </w:tcPr>
          <w:p w14:paraId="6B773C4B" w14:textId="77777777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1F66" w14:paraId="63ACE6CB" w14:textId="77777777" w:rsidTr="00B52A7C">
        <w:tc>
          <w:tcPr>
            <w:tcW w:w="3964" w:type="dxa"/>
          </w:tcPr>
          <w:p w14:paraId="56AF24AB" w14:textId="6D757AF4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B2FC3">
              <w:rPr>
                <w:rFonts w:ascii="Verdana" w:hAnsi="Verdana"/>
                <w:color w:val="000000" w:themeColor="text1"/>
                <w:sz w:val="20"/>
                <w:szCs w:val="20"/>
              </w:rPr>
              <w:t>Osiągnięcie nr 4</w:t>
            </w:r>
          </w:p>
        </w:tc>
        <w:tc>
          <w:tcPr>
            <w:tcW w:w="5098" w:type="dxa"/>
          </w:tcPr>
          <w:p w14:paraId="2C12AE13" w14:textId="77777777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1F66" w14:paraId="453C121D" w14:textId="77777777" w:rsidTr="00B52A7C">
        <w:tc>
          <w:tcPr>
            <w:tcW w:w="3964" w:type="dxa"/>
          </w:tcPr>
          <w:p w14:paraId="6B075C32" w14:textId="4EFAE3D1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B2FC3">
              <w:rPr>
                <w:rFonts w:ascii="Verdana" w:hAnsi="Verdana"/>
                <w:color w:val="000000" w:themeColor="text1"/>
                <w:sz w:val="20"/>
                <w:szCs w:val="20"/>
              </w:rPr>
              <w:t>Osiągnięcie nr 5</w:t>
            </w:r>
          </w:p>
        </w:tc>
        <w:tc>
          <w:tcPr>
            <w:tcW w:w="5098" w:type="dxa"/>
          </w:tcPr>
          <w:p w14:paraId="6906CEE5" w14:textId="77777777" w:rsidR="00A71F66" w:rsidRDefault="00A71F66" w:rsidP="00A71F66">
            <w:pPr>
              <w:tabs>
                <w:tab w:val="left" w:pos="284"/>
              </w:tabs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68FCB29" w14:textId="1571C7DA" w:rsidR="00A71F66" w:rsidRDefault="00A71F66" w:rsidP="00D923CD">
      <w:pPr>
        <w:tabs>
          <w:tab w:val="left" w:pos="284"/>
        </w:tabs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C7D0ECF" w14:textId="235A7A37" w:rsidR="00D8516C" w:rsidRPr="007B2FC3" w:rsidRDefault="00D8516C" w:rsidP="00D8516C">
      <w:pPr>
        <w:tabs>
          <w:tab w:val="left" w:pos="0"/>
        </w:tabs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7B2FC3">
        <w:rPr>
          <w:rFonts w:ascii="Verdana" w:eastAsia="Times New Roman" w:hAnsi="Verdana" w:cs="Times New Roman"/>
          <w:bCs/>
          <w:sz w:val="20"/>
          <w:szCs w:val="20"/>
          <w:lang w:eastAsia="pl-PL"/>
        </w:rPr>
        <w:t>Oświadczam, że wszystkie podane przeze mnie informacje są zgodne ze stanem faktycznym.</w:t>
      </w:r>
    </w:p>
    <w:p w14:paraId="43F3A5F6" w14:textId="6CA3C116" w:rsidR="00D923CD" w:rsidRDefault="003B6417" w:rsidP="00D923C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336CCA" w14:textId="77777777" w:rsidR="003B6417" w:rsidRDefault="003B6417" w:rsidP="00D923CD">
      <w:pPr>
        <w:jc w:val="both"/>
        <w:rPr>
          <w:b/>
          <w:bCs/>
        </w:rPr>
      </w:pPr>
    </w:p>
    <w:p w14:paraId="650F4135" w14:textId="75EF6E49" w:rsidR="003B6417" w:rsidRDefault="003B6417" w:rsidP="003B6417">
      <w:pPr>
        <w:jc w:val="right"/>
        <w:rPr>
          <w:b/>
          <w:bCs/>
        </w:rPr>
      </w:pPr>
      <w:r>
        <w:rPr>
          <w:b/>
          <w:bCs/>
        </w:rPr>
        <w:t>________________________</w:t>
      </w:r>
    </w:p>
    <w:p w14:paraId="7D66D76F" w14:textId="6B0652CF" w:rsidR="003B6417" w:rsidRPr="003B6417" w:rsidRDefault="003B6417" w:rsidP="003B6417">
      <w:pPr>
        <w:jc w:val="right"/>
        <w:rPr>
          <w:bCs/>
        </w:rPr>
      </w:pPr>
      <w:r w:rsidRPr="003B6417">
        <w:rPr>
          <w:bCs/>
        </w:rPr>
        <w:t xml:space="preserve">Data </w:t>
      </w:r>
      <w:r>
        <w:rPr>
          <w:bCs/>
        </w:rPr>
        <w:t>i podpis Wnioskodawcy</w:t>
      </w:r>
    </w:p>
    <w:p w14:paraId="4D0C8DDF" w14:textId="77777777" w:rsidR="00492B69" w:rsidRPr="007B2FC3" w:rsidRDefault="00492B69" w:rsidP="00D923CD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</w:p>
    <w:p w14:paraId="18B1E2BF" w14:textId="52FAC317" w:rsidR="003B6417" w:rsidRPr="00A71F66" w:rsidRDefault="003B6417" w:rsidP="003B641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/>
        <w:jc w:val="both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 xml:space="preserve">Przyznania nagrody dydaktycznej IDUB dokonuje się w oparciu o wymienione </w:t>
      </w:r>
      <w:r w:rsidR="00B52A7C">
        <w:rPr>
          <w:rFonts w:ascii="Verdana" w:eastAsia="Times New Roman" w:hAnsi="Verdana" w:cs="Times New Roman"/>
          <w:i/>
          <w:sz w:val="18"/>
          <w:szCs w:val="20"/>
          <w:lang w:eastAsia="pl-PL"/>
        </w:rPr>
        <w:t>wy</w:t>
      </w: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żej osiągnięcia.</w:t>
      </w:r>
    </w:p>
    <w:p w14:paraId="7B547015" w14:textId="77777777" w:rsidR="003B6417" w:rsidRPr="00A71F66" w:rsidRDefault="003B6417" w:rsidP="003B641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/>
        <w:jc w:val="both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Uwzględnia się jedynie osiągnięcia z okresu trzech lat kalendarzowych poprzedzających rok złożenia wniosku.</w:t>
      </w:r>
    </w:p>
    <w:p w14:paraId="715CC665" w14:textId="77777777" w:rsidR="003B6417" w:rsidRPr="00A71F66" w:rsidRDefault="003B6417" w:rsidP="003B6417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/>
        <w:jc w:val="both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Z każdej pozycji listy (osiągnięcia (IDUB)</w:t>
      </w:r>
      <w:r w:rsidRPr="00A71F66">
        <w:rPr>
          <w:rFonts w:ascii="Verdana" w:eastAsia="Times New Roman" w:hAnsi="Verdana" w:cs="Times New Roman"/>
          <w:b/>
          <w:i/>
          <w:sz w:val="18"/>
          <w:szCs w:val="20"/>
          <w:lang w:eastAsia="pl-PL"/>
        </w:rPr>
        <w:t xml:space="preserve"> </w:t>
      </w: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można zgłosić tylko jedną aktywność z wyjątkiem punktów 1, 3, 14, 24, 27, 28, 33 oraz 35,</w:t>
      </w:r>
      <w:r w:rsidRPr="00A71F66">
        <w:rPr>
          <w:rFonts w:ascii="Verdana" w:hAnsi="Verdana"/>
          <w:i/>
          <w:sz w:val="18"/>
          <w:szCs w:val="20"/>
        </w:rPr>
        <w:t xml:space="preserve"> w których można zgłosić </w:t>
      </w: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więcej aktywności</w:t>
      </w:r>
      <w:r w:rsidRPr="00A71F66">
        <w:rPr>
          <w:rFonts w:ascii="Verdana" w:hAnsi="Verdana"/>
          <w:i/>
          <w:sz w:val="18"/>
          <w:szCs w:val="20"/>
        </w:rPr>
        <w:t>.</w:t>
      </w:r>
    </w:p>
    <w:p w14:paraId="0F33F8C5" w14:textId="031F94AF" w:rsidR="003B6417" w:rsidRDefault="003B6417" w:rsidP="003B6417">
      <w:pPr>
        <w:pStyle w:val="Akapitzlist"/>
        <w:numPr>
          <w:ilvl w:val="0"/>
          <w:numId w:val="15"/>
        </w:numPr>
        <w:tabs>
          <w:tab w:val="left" w:pos="284"/>
        </w:tabs>
        <w:ind w:left="284"/>
        <w:jc w:val="both"/>
        <w:rPr>
          <w:rFonts w:ascii="Verdana" w:eastAsia="Times New Roman" w:hAnsi="Verdana" w:cs="Times New Roman"/>
          <w:i/>
          <w:sz w:val="18"/>
          <w:szCs w:val="20"/>
          <w:lang w:eastAsia="pl-PL"/>
        </w:rPr>
      </w:pPr>
      <w:r w:rsidRPr="00A71F66">
        <w:rPr>
          <w:rFonts w:ascii="Verdana" w:eastAsia="Times New Roman" w:hAnsi="Verdana" w:cs="Times New Roman"/>
          <w:i/>
          <w:sz w:val="18"/>
          <w:szCs w:val="20"/>
          <w:lang w:eastAsia="pl-PL"/>
        </w:rPr>
        <w:t>Każde z osiągnięć zgłoszonych przez wnioskodawcę może być jeden raz podstawą otrzymania nagrody.</w:t>
      </w:r>
    </w:p>
    <w:p w14:paraId="3679FCDB" w14:textId="77777777" w:rsidR="00F26766" w:rsidRDefault="00F26766" w:rsidP="00F26766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Załącznik Nr 2</w:t>
      </w:r>
    </w:p>
    <w:p w14:paraId="00E62E30" w14:textId="77777777" w:rsidR="00F26766" w:rsidRDefault="00F26766" w:rsidP="00F26766">
      <w:pPr>
        <w:spacing w:after="0" w:line="240" w:lineRule="auto"/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Regulaminu</w:t>
      </w:r>
    </w:p>
    <w:p w14:paraId="198685A3" w14:textId="77777777" w:rsidR="00F26766" w:rsidRDefault="00F26766" w:rsidP="00F26766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8C17968" w14:textId="77777777" w:rsidR="00F26766" w:rsidRDefault="00F26766" w:rsidP="00F26766">
      <w:pPr>
        <w:pStyle w:val="Bezodstpw"/>
        <w:jc w:val="both"/>
        <w:rPr>
          <w:rStyle w:val="markedcontent"/>
          <w:rFonts w:cs="Arial"/>
          <w:b/>
          <w:sz w:val="20"/>
          <w:szCs w:val="20"/>
        </w:rPr>
      </w:pPr>
    </w:p>
    <w:p w14:paraId="115B8328" w14:textId="77777777" w:rsidR="00F26766" w:rsidRPr="00F26766" w:rsidRDefault="00F26766" w:rsidP="00F26766">
      <w:pPr>
        <w:pStyle w:val="Bezodstpw"/>
        <w:jc w:val="both"/>
        <w:rPr>
          <w:rFonts w:ascii="Verdana" w:hAnsi="Verdana"/>
          <w:sz w:val="20"/>
          <w:szCs w:val="20"/>
        </w:rPr>
      </w:pPr>
      <w:r w:rsidRPr="00F26766">
        <w:rPr>
          <w:rStyle w:val="markedcontent"/>
          <w:rFonts w:ascii="Verdana" w:hAnsi="Verdana" w:cs="Arial"/>
          <w:b/>
          <w:sz w:val="20"/>
          <w:szCs w:val="20"/>
        </w:rPr>
        <w:t xml:space="preserve">Informacja dotycząca przetwarzania danych osobowych dla Wnioskodawców, uczestniczących w konkursie </w:t>
      </w:r>
      <w:r w:rsidRPr="00F26766">
        <w:rPr>
          <w:rFonts w:ascii="Verdana" w:hAnsi="Verdana"/>
          <w:b/>
          <w:sz w:val="20"/>
          <w:szCs w:val="20"/>
        </w:rPr>
        <w:t>„Najlepsi wśród najlepszych – w poszukiwaniu doskonałości dydaktycznej”, w ramach programu „Inicjatywa Doskonałości – Uczelnia Badawcza” (IDUB) – Pakiet działań na rzecz poprawy dydaktyki</w:t>
      </w:r>
    </w:p>
    <w:p w14:paraId="7EC354C4" w14:textId="77777777" w:rsidR="00F26766" w:rsidRPr="00F26766" w:rsidRDefault="00F26766" w:rsidP="00F26766">
      <w:pPr>
        <w:pStyle w:val="Bezodstpw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Fonts w:ascii="Verdana" w:hAnsi="Verdana"/>
          <w:sz w:val="20"/>
          <w:szCs w:val="20"/>
        </w:rPr>
        <w:br/>
      </w:r>
      <w:r w:rsidRPr="00F26766">
        <w:rPr>
          <w:rStyle w:val="markedcontent"/>
          <w:rFonts w:ascii="Verdana" w:hAnsi="Verdana" w:cs="Arial"/>
          <w:sz w:val="20"/>
          <w:szCs w:val="20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</w:t>
      </w:r>
    </w:p>
    <w:p w14:paraId="2697EF19" w14:textId="77777777" w:rsidR="00F26766" w:rsidRPr="00F26766" w:rsidRDefault="00F26766" w:rsidP="00F26766">
      <w:pPr>
        <w:pStyle w:val="Bezodstpw"/>
        <w:jc w:val="both"/>
        <w:rPr>
          <w:rStyle w:val="markedcontent"/>
          <w:rFonts w:ascii="Verdana" w:hAnsi="Verdana" w:cs="Arial"/>
          <w:sz w:val="20"/>
          <w:szCs w:val="20"/>
        </w:rPr>
      </w:pPr>
    </w:p>
    <w:p w14:paraId="2DBC4A5B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Administratorem, zobowiązanym do zapewnienia, aby przetwarzanie Państwa danych osobowych odbywało się zgodnie z przepisami jest Uniwersytet Wrocławski, pl. Uniwersytecki 1, 50-137 Wrocław; </w:t>
      </w:r>
    </w:p>
    <w:p w14:paraId="2B7D4859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Administrator powołał inspektora ochrony danych, z którym można się skontaktować poprzez adres e-mail: </w:t>
      </w:r>
      <w:hyperlink r:id="rId11" w:history="1">
        <w:r w:rsidRPr="00F26766">
          <w:rPr>
            <w:rStyle w:val="Hipercze"/>
            <w:rFonts w:ascii="Verdana" w:hAnsi="Verdana" w:cs="Arial"/>
            <w:sz w:val="20"/>
            <w:szCs w:val="20"/>
          </w:rPr>
          <w:t>iod@uwr.edu.pl</w:t>
        </w:r>
      </w:hyperlink>
      <w:r w:rsidRPr="00F26766">
        <w:rPr>
          <w:rStyle w:val="markedcontent"/>
          <w:rFonts w:ascii="Verdana" w:hAnsi="Verdana" w:cs="Arial"/>
          <w:sz w:val="20"/>
          <w:szCs w:val="20"/>
        </w:rPr>
        <w:t xml:space="preserve">; </w:t>
      </w:r>
    </w:p>
    <w:p w14:paraId="004D3628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 Państwa dane osobowe będą przetwarzane przez Uniwersytet Wrocławski: </w:t>
      </w:r>
    </w:p>
    <w:p w14:paraId="2D235C5F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>Wnioskodawcy: 1) na podstawie art. 6 ust. 1 lit. a RODO, czyli udzielonej zgody, poprzez wyraźne działanie potwierdzające jakim jest złożenie wniosku w Konkursie. 2) na podstawie art. 6 ust. 1 lit. c RODO, w celu wypełnienia obowiązków prawnych w związku z wynikami Konkursu;</w:t>
      </w:r>
    </w:p>
    <w:p w14:paraId="409B7910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>Kategorie danych Państwa dotyczących to dane kontaktowe, dorobek naukowy, aktywność zawodowa;</w:t>
      </w:r>
    </w:p>
    <w:p w14:paraId="278026CB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Państwa dane mogą zostać udostępnione jedynie organom lub podmiotom publicznym uprawnionym do uzyskania danych na podstawie obowiązujących przepisów prawa oraz podmiotom, z którymi Uczelnia zawarła stosowne umowy powierzenia przetwarzania, a także udostępnione (zgodnie z Regulaminem lub na podstawie odrębnej zgody) na stronie projektu IDUB (Osoby zgłoszone, z którymi zawarto umowy); </w:t>
      </w:r>
    </w:p>
    <w:p w14:paraId="7A5CF443" w14:textId="77777777" w:rsidR="00F26766" w:rsidRPr="00F26766" w:rsidRDefault="00F26766" w:rsidP="00F26766">
      <w:pPr>
        <w:pStyle w:val="Bezodstpw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Ponadto, proszę przyjąć do wiadomości, że: </w:t>
      </w:r>
    </w:p>
    <w:p w14:paraId="5B13A939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Państwa dane będą przechowywane przez okres niezbędny do realizacji Konkursu oraz jego wyników, a po tym czasie przez okres oraz w zakresie wymaganym przez przepisy prawa powszechnie obowiązującego; </w:t>
      </w:r>
    </w:p>
    <w:p w14:paraId="1C4FC55A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Jeśli przetwarzanie danych oparte jest na przesłance zgody, posiadają Państwo prawo do cofnięcia zgody w dowolnym momencie bez wpływu na zgodność z prawem przetwarzania, którego dokonano na podstawie zgody przed jej cofnięciem. </w:t>
      </w:r>
      <w:bookmarkStart w:id="0" w:name="_GoBack"/>
      <w:bookmarkEnd w:id="0"/>
      <w:r w:rsidRPr="00F26766">
        <w:rPr>
          <w:rStyle w:val="markedcontent"/>
          <w:rFonts w:ascii="Verdana" w:hAnsi="Verdana" w:cs="Arial"/>
          <w:sz w:val="20"/>
          <w:szCs w:val="20"/>
        </w:rPr>
        <w:t xml:space="preserve">Przysługuje Państwu prawo dostępu do danych osobowych, ich sprostowania, usunięcia, ograniczenia przetwarzania lub przenoszenia. Uprawnienia te mogą być jednak ograniczone przez szczególny przepis prawa; </w:t>
      </w:r>
    </w:p>
    <w:p w14:paraId="3B52D8C6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Przysługuje Państwu prawo wniesienia skargi do Prezesa Urzędu Ochrony Danych Osobowych; </w:t>
      </w:r>
    </w:p>
    <w:p w14:paraId="7452FDEA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 xml:space="preserve">Podanie danych jest dobrowolne, ale niezbędne do uczestnictwa w Konkursie; </w:t>
      </w:r>
    </w:p>
    <w:p w14:paraId="2EE3FFFB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Style w:val="markedcontent"/>
          <w:rFonts w:ascii="Verdana" w:hAnsi="Verdana" w:cs="Arial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>Źródłem, z którego administrator pozyskał Państwa dane jest Wnioskodawca składający wniosek w Konkursie;</w:t>
      </w:r>
    </w:p>
    <w:p w14:paraId="7BE01154" w14:textId="77777777" w:rsidR="00F26766" w:rsidRPr="00F26766" w:rsidRDefault="00F26766" w:rsidP="00F26766">
      <w:pPr>
        <w:pStyle w:val="Bezodstpw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F26766">
        <w:rPr>
          <w:rStyle w:val="markedcontent"/>
          <w:rFonts w:ascii="Verdana" w:hAnsi="Verdana" w:cs="Arial"/>
          <w:sz w:val="20"/>
          <w:szCs w:val="20"/>
        </w:rPr>
        <w:t>Podejmowanie decyzji co do wyników Konkursu nie będzie oparte na zautomatyzowanym przetwarzaniu danych, w tym profilowaniu.</w:t>
      </w:r>
    </w:p>
    <w:p w14:paraId="5E05B8DA" w14:textId="77777777" w:rsidR="00F26766" w:rsidRPr="00F26766" w:rsidRDefault="00F26766" w:rsidP="00F2676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97A416" w14:textId="77777777" w:rsidR="00F26766" w:rsidRPr="00F26766" w:rsidRDefault="00F26766" w:rsidP="00F26766">
      <w:pPr>
        <w:tabs>
          <w:tab w:val="left" w:pos="284"/>
        </w:tabs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sectPr w:rsidR="00F26766" w:rsidRPr="00F26766" w:rsidSect="003B64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0D84" w14:textId="77777777" w:rsidR="00D70056" w:rsidRDefault="00D70056" w:rsidP="00AD6D6B">
      <w:pPr>
        <w:spacing w:after="0" w:line="240" w:lineRule="auto"/>
      </w:pPr>
      <w:r>
        <w:separator/>
      </w:r>
    </w:p>
  </w:endnote>
  <w:endnote w:type="continuationSeparator" w:id="0">
    <w:p w14:paraId="76925C55" w14:textId="77777777" w:rsidR="00D70056" w:rsidRDefault="00D70056" w:rsidP="00AD6D6B">
      <w:pPr>
        <w:spacing w:after="0" w:line="240" w:lineRule="auto"/>
      </w:pPr>
      <w:r>
        <w:continuationSeparator/>
      </w:r>
    </w:p>
  </w:endnote>
  <w:endnote w:type="continuationNotice" w:id="1">
    <w:p w14:paraId="0DC170BD" w14:textId="77777777" w:rsidR="00D70056" w:rsidRDefault="00D70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CD0D" w14:textId="77777777" w:rsidR="00D70056" w:rsidRDefault="00D70056" w:rsidP="00AD6D6B">
      <w:pPr>
        <w:spacing w:after="0" w:line="240" w:lineRule="auto"/>
      </w:pPr>
      <w:r>
        <w:separator/>
      </w:r>
    </w:p>
  </w:footnote>
  <w:footnote w:type="continuationSeparator" w:id="0">
    <w:p w14:paraId="109E4819" w14:textId="77777777" w:rsidR="00D70056" w:rsidRDefault="00D70056" w:rsidP="00AD6D6B">
      <w:pPr>
        <w:spacing w:after="0" w:line="240" w:lineRule="auto"/>
      </w:pPr>
      <w:r>
        <w:continuationSeparator/>
      </w:r>
    </w:p>
  </w:footnote>
  <w:footnote w:type="continuationNotice" w:id="1">
    <w:p w14:paraId="7FDAF89A" w14:textId="77777777" w:rsidR="00D70056" w:rsidRDefault="00D700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9"/>
    <w:multiLevelType w:val="hybridMultilevel"/>
    <w:tmpl w:val="0202894E"/>
    <w:styleLink w:val="ImportedStyle12"/>
    <w:lvl w:ilvl="0" w:tplc="D63432A6">
      <w:start w:val="1"/>
      <w:numFmt w:val="decimal"/>
      <w:lvlText w:val="%1."/>
      <w:lvlJc w:val="left"/>
      <w:pPr>
        <w:ind w:left="2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AE749A">
      <w:start w:val="1"/>
      <w:numFmt w:val="lowerLetter"/>
      <w:lvlText w:val="%2."/>
      <w:lvlJc w:val="left"/>
      <w:pPr>
        <w:ind w:left="108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1699F8">
      <w:start w:val="1"/>
      <w:numFmt w:val="lowerRoman"/>
      <w:lvlText w:val="%3."/>
      <w:lvlJc w:val="left"/>
      <w:pPr>
        <w:ind w:left="180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01A82">
      <w:start w:val="1"/>
      <w:numFmt w:val="decimal"/>
      <w:lvlText w:val="%4."/>
      <w:lvlJc w:val="left"/>
      <w:pPr>
        <w:ind w:left="252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829C44">
      <w:start w:val="1"/>
      <w:numFmt w:val="lowerLetter"/>
      <w:lvlText w:val="%5."/>
      <w:lvlJc w:val="left"/>
      <w:pPr>
        <w:ind w:left="324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F2D482">
      <w:start w:val="1"/>
      <w:numFmt w:val="lowerRoman"/>
      <w:lvlText w:val="%6."/>
      <w:lvlJc w:val="left"/>
      <w:pPr>
        <w:ind w:left="396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46E764">
      <w:start w:val="1"/>
      <w:numFmt w:val="decimal"/>
      <w:lvlText w:val="%7."/>
      <w:lvlJc w:val="left"/>
      <w:pPr>
        <w:ind w:left="468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44F5FA">
      <w:start w:val="1"/>
      <w:numFmt w:val="lowerLetter"/>
      <w:lvlText w:val="%8."/>
      <w:lvlJc w:val="left"/>
      <w:pPr>
        <w:ind w:left="540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80B3BC">
      <w:start w:val="1"/>
      <w:numFmt w:val="lowerRoman"/>
      <w:lvlText w:val="%9."/>
      <w:lvlJc w:val="left"/>
      <w:pPr>
        <w:ind w:left="6120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951764"/>
    <w:multiLevelType w:val="hybridMultilevel"/>
    <w:tmpl w:val="1036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559"/>
    <w:multiLevelType w:val="hybridMultilevel"/>
    <w:tmpl w:val="DCA8B552"/>
    <w:styleLink w:val="ImportedStyle1"/>
    <w:lvl w:ilvl="0" w:tplc="9A88EF5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683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86A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1090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CA51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B0A9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803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32EA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908D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33314C"/>
    <w:multiLevelType w:val="multilevel"/>
    <w:tmpl w:val="DB80779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1956"/>
    <w:multiLevelType w:val="hybridMultilevel"/>
    <w:tmpl w:val="5A1C54F6"/>
    <w:lvl w:ilvl="0" w:tplc="4E30D97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3332"/>
    <w:multiLevelType w:val="multilevel"/>
    <w:tmpl w:val="99CCA124"/>
    <w:styleLink w:val="Biecalist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3438" w:hanging="180"/>
      </w:p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293920D8"/>
    <w:multiLevelType w:val="hybridMultilevel"/>
    <w:tmpl w:val="B7500CF6"/>
    <w:lvl w:ilvl="0" w:tplc="BDF27F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61BE"/>
    <w:multiLevelType w:val="hybridMultilevel"/>
    <w:tmpl w:val="FD30DD12"/>
    <w:lvl w:ilvl="0" w:tplc="A7981CB0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66E"/>
    <w:multiLevelType w:val="hybridMultilevel"/>
    <w:tmpl w:val="4DAE859C"/>
    <w:lvl w:ilvl="0" w:tplc="A882016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17D9"/>
    <w:multiLevelType w:val="hybridMultilevel"/>
    <w:tmpl w:val="D0AAA0E8"/>
    <w:lvl w:ilvl="0" w:tplc="5A04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298F"/>
    <w:multiLevelType w:val="hybridMultilevel"/>
    <w:tmpl w:val="B7500CF6"/>
    <w:lvl w:ilvl="0" w:tplc="BDF27F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0042"/>
    <w:multiLevelType w:val="hybridMultilevel"/>
    <w:tmpl w:val="B7500CF6"/>
    <w:lvl w:ilvl="0" w:tplc="BDF27F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364EF"/>
    <w:multiLevelType w:val="hybridMultilevel"/>
    <w:tmpl w:val="D0AAA0E8"/>
    <w:lvl w:ilvl="0" w:tplc="5A04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73245"/>
    <w:multiLevelType w:val="hybridMultilevel"/>
    <w:tmpl w:val="B7500CF6"/>
    <w:lvl w:ilvl="0" w:tplc="BDF27F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0192D"/>
    <w:multiLevelType w:val="multilevel"/>
    <w:tmpl w:val="99CCA124"/>
    <w:styleLink w:val="Biecalista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3438" w:hanging="180"/>
      </w:p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A38"/>
    <w:rsid w:val="0000672A"/>
    <w:rsid w:val="0001034D"/>
    <w:rsid w:val="00011C5A"/>
    <w:rsid w:val="00012B40"/>
    <w:rsid w:val="000149EC"/>
    <w:rsid w:val="00020B87"/>
    <w:rsid w:val="00022670"/>
    <w:rsid w:val="0002657D"/>
    <w:rsid w:val="000273BC"/>
    <w:rsid w:val="00027592"/>
    <w:rsid w:val="0006037A"/>
    <w:rsid w:val="00070541"/>
    <w:rsid w:val="00070560"/>
    <w:rsid w:val="00075A71"/>
    <w:rsid w:val="000779FA"/>
    <w:rsid w:val="00083212"/>
    <w:rsid w:val="00085242"/>
    <w:rsid w:val="00086D4C"/>
    <w:rsid w:val="00087EF1"/>
    <w:rsid w:val="00087FAC"/>
    <w:rsid w:val="00091472"/>
    <w:rsid w:val="00091F2F"/>
    <w:rsid w:val="0009675A"/>
    <w:rsid w:val="000A50A6"/>
    <w:rsid w:val="000A6C74"/>
    <w:rsid w:val="000B2956"/>
    <w:rsid w:val="000B37B8"/>
    <w:rsid w:val="000C6DF7"/>
    <w:rsid w:val="000D0FDD"/>
    <w:rsid w:val="000D720C"/>
    <w:rsid w:val="000E17D3"/>
    <w:rsid w:val="000F1852"/>
    <w:rsid w:val="000F281E"/>
    <w:rsid w:val="000F634D"/>
    <w:rsid w:val="00105496"/>
    <w:rsid w:val="00105FF8"/>
    <w:rsid w:val="00107B6C"/>
    <w:rsid w:val="001102A0"/>
    <w:rsid w:val="001207E7"/>
    <w:rsid w:val="00122474"/>
    <w:rsid w:val="00122577"/>
    <w:rsid w:val="001515B0"/>
    <w:rsid w:val="0015294A"/>
    <w:rsid w:val="00152F21"/>
    <w:rsid w:val="00154F00"/>
    <w:rsid w:val="001555DE"/>
    <w:rsid w:val="00157D0F"/>
    <w:rsid w:val="00160D55"/>
    <w:rsid w:val="00165BAE"/>
    <w:rsid w:val="001662F4"/>
    <w:rsid w:val="001769AA"/>
    <w:rsid w:val="00180354"/>
    <w:rsid w:val="001835CB"/>
    <w:rsid w:val="00184366"/>
    <w:rsid w:val="00187B9D"/>
    <w:rsid w:val="0019028D"/>
    <w:rsid w:val="00191027"/>
    <w:rsid w:val="001A1608"/>
    <w:rsid w:val="001A65DD"/>
    <w:rsid w:val="001A790B"/>
    <w:rsid w:val="001B2ACB"/>
    <w:rsid w:val="001B6EB8"/>
    <w:rsid w:val="001C4A2B"/>
    <w:rsid w:val="001C764B"/>
    <w:rsid w:val="001E1B3C"/>
    <w:rsid w:val="001E3E1C"/>
    <w:rsid w:val="001F2C17"/>
    <w:rsid w:val="001F764E"/>
    <w:rsid w:val="00231496"/>
    <w:rsid w:val="002315C6"/>
    <w:rsid w:val="00256C96"/>
    <w:rsid w:val="002625A3"/>
    <w:rsid w:val="00265DCE"/>
    <w:rsid w:val="0027134C"/>
    <w:rsid w:val="0027363C"/>
    <w:rsid w:val="00285F39"/>
    <w:rsid w:val="0029067E"/>
    <w:rsid w:val="00294964"/>
    <w:rsid w:val="002961D3"/>
    <w:rsid w:val="002A2071"/>
    <w:rsid w:val="002A7825"/>
    <w:rsid w:val="002B43BB"/>
    <w:rsid w:val="002B5644"/>
    <w:rsid w:val="002B6661"/>
    <w:rsid w:val="002C322B"/>
    <w:rsid w:val="002D1467"/>
    <w:rsid w:val="002E1457"/>
    <w:rsid w:val="002E3017"/>
    <w:rsid w:val="002E4CC8"/>
    <w:rsid w:val="002E6C79"/>
    <w:rsid w:val="002F6ABE"/>
    <w:rsid w:val="00300429"/>
    <w:rsid w:val="00300ABB"/>
    <w:rsid w:val="00305DA7"/>
    <w:rsid w:val="003066FA"/>
    <w:rsid w:val="00306E7A"/>
    <w:rsid w:val="00310812"/>
    <w:rsid w:val="0031151D"/>
    <w:rsid w:val="003136DB"/>
    <w:rsid w:val="00317A37"/>
    <w:rsid w:val="0032186E"/>
    <w:rsid w:val="00324DC3"/>
    <w:rsid w:val="0033170F"/>
    <w:rsid w:val="00341A80"/>
    <w:rsid w:val="003460A0"/>
    <w:rsid w:val="00346DDC"/>
    <w:rsid w:val="00365AE8"/>
    <w:rsid w:val="003665E9"/>
    <w:rsid w:val="00366992"/>
    <w:rsid w:val="0037311F"/>
    <w:rsid w:val="00382D16"/>
    <w:rsid w:val="003851C5"/>
    <w:rsid w:val="00386CA3"/>
    <w:rsid w:val="003870D7"/>
    <w:rsid w:val="0039302A"/>
    <w:rsid w:val="003A630F"/>
    <w:rsid w:val="003A7D73"/>
    <w:rsid w:val="003B5724"/>
    <w:rsid w:val="003B628E"/>
    <w:rsid w:val="003B6417"/>
    <w:rsid w:val="003C0196"/>
    <w:rsid w:val="003D453F"/>
    <w:rsid w:val="003D70B6"/>
    <w:rsid w:val="003F1089"/>
    <w:rsid w:val="003F350F"/>
    <w:rsid w:val="0040369E"/>
    <w:rsid w:val="00420585"/>
    <w:rsid w:val="00423176"/>
    <w:rsid w:val="00426560"/>
    <w:rsid w:val="004303A1"/>
    <w:rsid w:val="00437B30"/>
    <w:rsid w:val="004479CA"/>
    <w:rsid w:val="0045301D"/>
    <w:rsid w:val="004544DC"/>
    <w:rsid w:val="00463545"/>
    <w:rsid w:val="004773F2"/>
    <w:rsid w:val="00477A59"/>
    <w:rsid w:val="00480C0C"/>
    <w:rsid w:val="00491DB1"/>
    <w:rsid w:val="00492B69"/>
    <w:rsid w:val="004A77A0"/>
    <w:rsid w:val="004B18B7"/>
    <w:rsid w:val="004B2582"/>
    <w:rsid w:val="004B570D"/>
    <w:rsid w:val="004D339F"/>
    <w:rsid w:val="004D6E92"/>
    <w:rsid w:val="004D7F00"/>
    <w:rsid w:val="004E464B"/>
    <w:rsid w:val="004E7FB9"/>
    <w:rsid w:val="004F267E"/>
    <w:rsid w:val="00501F6E"/>
    <w:rsid w:val="005023D6"/>
    <w:rsid w:val="005051B8"/>
    <w:rsid w:val="00511238"/>
    <w:rsid w:val="00512FDE"/>
    <w:rsid w:val="00513E5A"/>
    <w:rsid w:val="005150E1"/>
    <w:rsid w:val="005179C5"/>
    <w:rsid w:val="00525670"/>
    <w:rsid w:val="00533A47"/>
    <w:rsid w:val="00535460"/>
    <w:rsid w:val="0054341B"/>
    <w:rsid w:val="005444D8"/>
    <w:rsid w:val="0054784C"/>
    <w:rsid w:val="00551AE6"/>
    <w:rsid w:val="00553D3D"/>
    <w:rsid w:val="005560F5"/>
    <w:rsid w:val="0056286F"/>
    <w:rsid w:val="00572693"/>
    <w:rsid w:val="00574EC6"/>
    <w:rsid w:val="0057687A"/>
    <w:rsid w:val="00587AC9"/>
    <w:rsid w:val="005900F6"/>
    <w:rsid w:val="0059647D"/>
    <w:rsid w:val="005A0764"/>
    <w:rsid w:val="005A1E7B"/>
    <w:rsid w:val="005B1D69"/>
    <w:rsid w:val="005C76CC"/>
    <w:rsid w:val="005D2DC5"/>
    <w:rsid w:val="005D61E7"/>
    <w:rsid w:val="005D767F"/>
    <w:rsid w:val="005E0387"/>
    <w:rsid w:val="005E63EC"/>
    <w:rsid w:val="005E67B6"/>
    <w:rsid w:val="005E6B99"/>
    <w:rsid w:val="005F1154"/>
    <w:rsid w:val="006229D5"/>
    <w:rsid w:val="0062357D"/>
    <w:rsid w:val="00626724"/>
    <w:rsid w:val="00626AA9"/>
    <w:rsid w:val="00635AAE"/>
    <w:rsid w:val="006365C5"/>
    <w:rsid w:val="00644983"/>
    <w:rsid w:val="00650543"/>
    <w:rsid w:val="006514BC"/>
    <w:rsid w:val="00655F31"/>
    <w:rsid w:val="0066524D"/>
    <w:rsid w:val="00667578"/>
    <w:rsid w:val="006715A6"/>
    <w:rsid w:val="006715D1"/>
    <w:rsid w:val="006809CF"/>
    <w:rsid w:val="00682910"/>
    <w:rsid w:val="006869F8"/>
    <w:rsid w:val="0069080B"/>
    <w:rsid w:val="00691745"/>
    <w:rsid w:val="006939B4"/>
    <w:rsid w:val="006B2034"/>
    <w:rsid w:val="006B2624"/>
    <w:rsid w:val="006B4585"/>
    <w:rsid w:val="006B4653"/>
    <w:rsid w:val="006B5C10"/>
    <w:rsid w:val="006C47BE"/>
    <w:rsid w:val="006C7AD6"/>
    <w:rsid w:val="006D4D3E"/>
    <w:rsid w:val="006D616B"/>
    <w:rsid w:val="006D7246"/>
    <w:rsid w:val="006E2A3B"/>
    <w:rsid w:val="006F2A2E"/>
    <w:rsid w:val="006F470F"/>
    <w:rsid w:val="006F6F8A"/>
    <w:rsid w:val="00704B74"/>
    <w:rsid w:val="00705A28"/>
    <w:rsid w:val="00711632"/>
    <w:rsid w:val="007116A2"/>
    <w:rsid w:val="00714429"/>
    <w:rsid w:val="0073424B"/>
    <w:rsid w:val="0073527E"/>
    <w:rsid w:val="00747288"/>
    <w:rsid w:val="00754A83"/>
    <w:rsid w:val="00760E26"/>
    <w:rsid w:val="00761AB2"/>
    <w:rsid w:val="007622B0"/>
    <w:rsid w:val="0076559E"/>
    <w:rsid w:val="007704F6"/>
    <w:rsid w:val="00780DE8"/>
    <w:rsid w:val="00783A64"/>
    <w:rsid w:val="00793AF1"/>
    <w:rsid w:val="007A12D0"/>
    <w:rsid w:val="007B2FC3"/>
    <w:rsid w:val="007B3E88"/>
    <w:rsid w:val="007B4F65"/>
    <w:rsid w:val="007C63BE"/>
    <w:rsid w:val="007D0378"/>
    <w:rsid w:val="007D34E7"/>
    <w:rsid w:val="007D6B7F"/>
    <w:rsid w:val="007E1144"/>
    <w:rsid w:val="007E1716"/>
    <w:rsid w:val="007F19B4"/>
    <w:rsid w:val="00800518"/>
    <w:rsid w:val="00801BB7"/>
    <w:rsid w:val="00804368"/>
    <w:rsid w:val="008049B8"/>
    <w:rsid w:val="00805D73"/>
    <w:rsid w:val="00812637"/>
    <w:rsid w:val="00822244"/>
    <w:rsid w:val="008238E0"/>
    <w:rsid w:val="00823B28"/>
    <w:rsid w:val="008244E7"/>
    <w:rsid w:val="00826BDD"/>
    <w:rsid w:val="0084206F"/>
    <w:rsid w:val="0084333D"/>
    <w:rsid w:val="00843E9B"/>
    <w:rsid w:val="00846979"/>
    <w:rsid w:val="00847858"/>
    <w:rsid w:val="008501F7"/>
    <w:rsid w:val="00850DB9"/>
    <w:rsid w:val="00852ABB"/>
    <w:rsid w:val="00855313"/>
    <w:rsid w:val="00862439"/>
    <w:rsid w:val="00863D2A"/>
    <w:rsid w:val="00864790"/>
    <w:rsid w:val="00870066"/>
    <w:rsid w:val="008737B2"/>
    <w:rsid w:val="00873D19"/>
    <w:rsid w:val="00876C7B"/>
    <w:rsid w:val="00877B1F"/>
    <w:rsid w:val="0089158B"/>
    <w:rsid w:val="00893523"/>
    <w:rsid w:val="0089476F"/>
    <w:rsid w:val="008962DE"/>
    <w:rsid w:val="008C6A12"/>
    <w:rsid w:val="008C7085"/>
    <w:rsid w:val="008C7305"/>
    <w:rsid w:val="008C7B94"/>
    <w:rsid w:val="008D25A8"/>
    <w:rsid w:val="008D7492"/>
    <w:rsid w:val="008E3CCC"/>
    <w:rsid w:val="008E4551"/>
    <w:rsid w:val="008F06C0"/>
    <w:rsid w:val="008F7C12"/>
    <w:rsid w:val="00900E05"/>
    <w:rsid w:val="009062BB"/>
    <w:rsid w:val="0090641F"/>
    <w:rsid w:val="00935B11"/>
    <w:rsid w:val="00943B6A"/>
    <w:rsid w:val="009516DF"/>
    <w:rsid w:val="00957A87"/>
    <w:rsid w:val="009622C2"/>
    <w:rsid w:val="0096602D"/>
    <w:rsid w:val="00967760"/>
    <w:rsid w:val="0098171B"/>
    <w:rsid w:val="00991CC6"/>
    <w:rsid w:val="009920AE"/>
    <w:rsid w:val="009936BC"/>
    <w:rsid w:val="009A1DB1"/>
    <w:rsid w:val="009A6F99"/>
    <w:rsid w:val="009B2B96"/>
    <w:rsid w:val="009C6FAD"/>
    <w:rsid w:val="009D1040"/>
    <w:rsid w:val="00A114A2"/>
    <w:rsid w:val="00A1161C"/>
    <w:rsid w:val="00A245D2"/>
    <w:rsid w:val="00A26EE8"/>
    <w:rsid w:val="00A35A11"/>
    <w:rsid w:val="00A421C1"/>
    <w:rsid w:val="00A4278A"/>
    <w:rsid w:val="00A5031E"/>
    <w:rsid w:val="00A513F2"/>
    <w:rsid w:val="00A53C09"/>
    <w:rsid w:val="00A56349"/>
    <w:rsid w:val="00A643BC"/>
    <w:rsid w:val="00A675EE"/>
    <w:rsid w:val="00A71F66"/>
    <w:rsid w:val="00A916DD"/>
    <w:rsid w:val="00A91875"/>
    <w:rsid w:val="00A93E92"/>
    <w:rsid w:val="00A94939"/>
    <w:rsid w:val="00A958F1"/>
    <w:rsid w:val="00A9667B"/>
    <w:rsid w:val="00AA16B4"/>
    <w:rsid w:val="00AA2AF1"/>
    <w:rsid w:val="00AA3222"/>
    <w:rsid w:val="00AA5164"/>
    <w:rsid w:val="00AD3A18"/>
    <w:rsid w:val="00AD5EB5"/>
    <w:rsid w:val="00AD6D6B"/>
    <w:rsid w:val="00AD77E7"/>
    <w:rsid w:val="00AE183A"/>
    <w:rsid w:val="00AE3626"/>
    <w:rsid w:val="00AF7456"/>
    <w:rsid w:val="00B01B86"/>
    <w:rsid w:val="00B02FAB"/>
    <w:rsid w:val="00B13940"/>
    <w:rsid w:val="00B15782"/>
    <w:rsid w:val="00B1686B"/>
    <w:rsid w:val="00B23992"/>
    <w:rsid w:val="00B27944"/>
    <w:rsid w:val="00B3742D"/>
    <w:rsid w:val="00B4135B"/>
    <w:rsid w:val="00B41B77"/>
    <w:rsid w:val="00B52A7C"/>
    <w:rsid w:val="00B56481"/>
    <w:rsid w:val="00B56FE4"/>
    <w:rsid w:val="00B575D8"/>
    <w:rsid w:val="00B63A54"/>
    <w:rsid w:val="00B64F0C"/>
    <w:rsid w:val="00B6511A"/>
    <w:rsid w:val="00B70C83"/>
    <w:rsid w:val="00B76293"/>
    <w:rsid w:val="00B76B62"/>
    <w:rsid w:val="00B845A8"/>
    <w:rsid w:val="00B84A57"/>
    <w:rsid w:val="00B939C6"/>
    <w:rsid w:val="00B93B3A"/>
    <w:rsid w:val="00B94662"/>
    <w:rsid w:val="00BA0C03"/>
    <w:rsid w:val="00BA4F71"/>
    <w:rsid w:val="00BA6C68"/>
    <w:rsid w:val="00BA7318"/>
    <w:rsid w:val="00BB0344"/>
    <w:rsid w:val="00BB47FD"/>
    <w:rsid w:val="00BB6F21"/>
    <w:rsid w:val="00BD2659"/>
    <w:rsid w:val="00BD788A"/>
    <w:rsid w:val="00BE3CC2"/>
    <w:rsid w:val="00BE5BBB"/>
    <w:rsid w:val="00BF0F16"/>
    <w:rsid w:val="00BF719A"/>
    <w:rsid w:val="00C01C6B"/>
    <w:rsid w:val="00C02374"/>
    <w:rsid w:val="00C02CE1"/>
    <w:rsid w:val="00C104A7"/>
    <w:rsid w:val="00C121BC"/>
    <w:rsid w:val="00C23FF7"/>
    <w:rsid w:val="00C449A5"/>
    <w:rsid w:val="00C45BB7"/>
    <w:rsid w:val="00C5130C"/>
    <w:rsid w:val="00C536B4"/>
    <w:rsid w:val="00C54063"/>
    <w:rsid w:val="00C548D6"/>
    <w:rsid w:val="00C63590"/>
    <w:rsid w:val="00C7210A"/>
    <w:rsid w:val="00C72888"/>
    <w:rsid w:val="00C76F1C"/>
    <w:rsid w:val="00C771B6"/>
    <w:rsid w:val="00C77DFC"/>
    <w:rsid w:val="00C830DA"/>
    <w:rsid w:val="00C902AD"/>
    <w:rsid w:val="00C949B7"/>
    <w:rsid w:val="00C9760A"/>
    <w:rsid w:val="00CA41BC"/>
    <w:rsid w:val="00CA6ED9"/>
    <w:rsid w:val="00CA71B8"/>
    <w:rsid w:val="00CC4C06"/>
    <w:rsid w:val="00CC6218"/>
    <w:rsid w:val="00CC7AFD"/>
    <w:rsid w:val="00CD6864"/>
    <w:rsid w:val="00CF4B71"/>
    <w:rsid w:val="00CF50D1"/>
    <w:rsid w:val="00D005C6"/>
    <w:rsid w:val="00D00781"/>
    <w:rsid w:val="00D0254E"/>
    <w:rsid w:val="00D02A5B"/>
    <w:rsid w:val="00D0303B"/>
    <w:rsid w:val="00D109CA"/>
    <w:rsid w:val="00D11E34"/>
    <w:rsid w:val="00D171E5"/>
    <w:rsid w:val="00D17F1C"/>
    <w:rsid w:val="00D21209"/>
    <w:rsid w:val="00D244C9"/>
    <w:rsid w:val="00D2485E"/>
    <w:rsid w:val="00D32C77"/>
    <w:rsid w:val="00D3620E"/>
    <w:rsid w:val="00D36A3C"/>
    <w:rsid w:val="00D418A3"/>
    <w:rsid w:val="00D439E2"/>
    <w:rsid w:val="00D441E2"/>
    <w:rsid w:val="00D5568F"/>
    <w:rsid w:val="00D61DBC"/>
    <w:rsid w:val="00D64FF0"/>
    <w:rsid w:val="00D70056"/>
    <w:rsid w:val="00D7132C"/>
    <w:rsid w:val="00D731AE"/>
    <w:rsid w:val="00D755BB"/>
    <w:rsid w:val="00D76EFE"/>
    <w:rsid w:val="00D81F1E"/>
    <w:rsid w:val="00D830A8"/>
    <w:rsid w:val="00D85120"/>
    <w:rsid w:val="00D8516C"/>
    <w:rsid w:val="00D860F6"/>
    <w:rsid w:val="00D904A3"/>
    <w:rsid w:val="00D90BB0"/>
    <w:rsid w:val="00D923CD"/>
    <w:rsid w:val="00D94618"/>
    <w:rsid w:val="00D95D8C"/>
    <w:rsid w:val="00DA0E85"/>
    <w:rsid w:val="00DA3D37"/>
    <w:rsid w:val="00DB25F4"/>
    <w:rsid w:val="00DB2CBF"/>
    <w:rsid w:val="00DB6C1C"/>
    <w:rsid w:val="00DC0A0C"/>
    <w:rsid w:val="00DC4242"/>
    <w:rsid w:val="00DC78E6"/>
    <w:rsid w:val="00DD7310"/>
    <w:rsid w:val="00DE0CF6"/>
    <w:rsid w:val="00DE4FCB"/>
    <w:rsid w:val="00DF25F7"/>
    <w:rsid w:val="00DF2D25"/>
    <w:rsid w:val="00DF482E"/>
    <w:rsid w:val="00E019E1"/>
    <w:rsid w:val="00E0688C"/>
    <w:rsid w:val="00E141BA"/>
    <w:rsid w:val="00E14C4B"/>
    <w:rsid w:val="00E152EC"/>
    <w:rsid w:val="00E1637B"/>
    <w:rsid w:val="00E2440D"/>
    <w:rsid w:val="00E26EDC"/>
    <w:rsid w:val="00E3134F"/>
    <w:rsid w:val="00E31524"/>
    <w:rsid w:val="00E3250B"/>
    <w:rsid w:val="00E43ACA"/>
    <w:rsid w:val="00E452CF"/>
    <w:rsid w:val="00E55D4A"/>
    <w:rsid w:val="00E57B3A"/>
    <w:rsid w:val="00E6041B"/>
    <w:rsid w:val="00E6599B"/>
    <w:rsid w:val="00E70EC8"/>
    <w:rsid w:val="00E75114"/>
    <w:rsid w:val="00E9328E"/>
    <w:rsid w:val="00E97960"/>
    <w:rsid w:val="00EA1495"/>
    <w:rsid w:val="00EA1662"/>
    <w:rsid w:val="00EA467E"/>
    <w:rsid w:val="00EB7886"/>
    <w:rsid w:val="00EC25C8"/>
    <w:rsid w:val="00ED1960"/>
    <w:rsid w:val="00ED1E1D"/>
    <w:rsid w:val="00ED2A11"/>
    <w:rsid w:val="00ED5911"/>
    <w:rsid w:val="00EE334B"/>
    <w:rsid w:val="00EE5A4E"/>
    <w:rsid w:val="00EF34C7"/>
    <w:rsid w:val="00EF3C4C"/>
    <w:rsid w:val="00F14689"/>
    <w:rsid w:val="00F26766"/>
    <w:rsid w:val="00F50E94"/>
    <w:rsid w:val="00F51CB5"/>
    <w:rsid w:val="00F51D9B"/>
    <w:rsid w:val="00F52E74"/>
    <w:rsid w:val="00F553CD"/>
    <w:rsid w:val="00F55AD5"/>
    <w:rsid w:val="00F56682"/>
    <w:rsid w:val="00F6503E"/>
    <w:rsid w:val="00F72B57"/>
    <w:rsid w:val="00F756A4"/>
    <w:rsid w:val="00F90788"/>
    <w:rsid w:val="00F938D7"/>
    <w:rsid w:val="00F95932"/>
    <w:rsid w:val="00F959C4"/>
    <w:rsid w:val="00FA012F"/>
    <w:rsid w:val="00FB00E1"/>
    <w:rsid w:val="00FC634E"/>
    <w:rsid w:val="00FD0A05"/>
    <w:rsid w:val="00FD38A2"/>
    <w:rsid w:val="00FD535F"/>
    <w:rsid w:val="00FE29A2"/>
    <w:rsid w:val="00FF17C1"/>
    <w:rsid w:val="00FF2F1F"/>
    <w:rsid w:val="07B76E3E"/>
    <w:rsid w:val="0F6EDE13"/>
    <w:rsid w:val="10D934A5"/>
    <w:rsid w:val="12EC99ED"/>
    <w:rsid w:val="131A4FED"/>
    <w:rsid w:val="18D98AD6"/>
    <w:rsid w:val="1B5A907B"/>
    <w:rsid w:val="2892EFA2"/>
    <w:rsid w:val="2908CC36"/>
    <w:rsid w:val="2A30B30F"/>
    <w:rsid w:val="2DD06F81"/>
    <w:rsid w:val="38F362AE"/>
    <w:rsid w:val="39A28ED6"/>
    <w:rsid w:val="3A65C852"/>
    <w:rsid w:val="423D4629"/>
    <w:rsid w:val="424F019A"/>
    <w:rsid w:val="44D2E260"/>
    <w:rsid w:val="44F1AC3F"/>
    <w:rsid w:val="450B371F"/>
    <w:rsid w:val="45D70C12"/>
    <w:rsid w:val="4682EA7A"/>
    <w:rsid w:val="48D41120"/>
    <w:rsid w:val="48D475C7"/>
    <w:rsid w:val="48EE1C59"/>
    <w:rsid w:val="494AECEF"/>
    <w:rsid w:val="4CBC16EC"/>
    <w:rsid w:val="4D19E195"/>
    <w:rsid w:val="4E7F6628"/>
    <w:rsid w:val="4EDD78E5"/>
    <w:rsid w:val="514169FE"/>
    <w:rsid w:val="515E28C8"/>
    <w:rsid w:val="51C43A3B"/>
    <w:rsid w:val="54C2B1AD"/>
    <w:rsid w:val="5558CC38"/>
    <w:rsid w:val="55A081E5"/>
    <w:rsid w:val="562FF0F5"/>
    <w:rsid w:val="5AC3AC96"/>
    <w:rsid w:val="5D16E7CC"/>
    <w:rsid w:val="60088D89"/>
    <w:rsid w:val="636376D3"/>
    <w:rsid w:val="681327F0"/>
    <w:rsid w:val="6CEE3F86"/>
    <w:rsid w:val="6F668254"/>
    <w:rsid w:val="779EA55E"/>
    <w:rsid w:val="783401C7"/>
    <w:rsid w:val="7C64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79C"/>
  <w15:docId w15:val="{361AEEB7-2891-4419-A3D9-463D294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B99"/>
  </w:style>
  <w:style w:type="paragraph" w:styleId="Nagwek1">
    <w:name w:val="heading 1"/>
    <w:next w:val="Normalny"/>
    <w:link w:val="Nagwek1Znak"/>
    <w:uiPriority w:val="9"/>
    <w:qFormat/>
    <w:rsid w:val="009516D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12" w:line="250" w:lineRule="auto"/>
      <w:ind w:left="10" w:right="6" w:hanging="10"/>
      <w:jc w:val="center"/>
      <w:outlineLvl w:val="0"/>
    </w:pPr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7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D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D6B"/>
    <w:rPr>
      <w:sz w:val="20"/>
      <w:szCs w:val="20"/>
    </w:rPr>
  </w:style>
  <w:style w:type="character" w:styleId="Odwoaniedokomentarza">
    <w:name w:val="annotation reference"/>
    <w:unhideWhenUsed/>
    <w:rsid w:val="00AD6D6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D6D6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numbering" w:customStyle="1" w:styleId="ImportedStyle1">
    <w:name w:val="Imported Style 1"/>
    <w:rsid w:val="00AD6D6B"/>
    <w:pPr>
      <w:numPr>
        <w:numId w:val="1"/>
      </w:numPr>
    </w:pPr>
  </w:style>
  <w:style w:type="character" w:styleId="Odwoanieprzypisudolnego">
    <w:name w:val="footnote reference"/>
    <w:uiPriority w:val="99"/>
    <w:semiHidden/>
    <w:unhideWhenUsed/>
    <w:rsid w:val="00AD6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5120"/>
    <w:pPr>
      <w:ind w:left="720"/>
      <w:contextualSpacing/>
    </w:pPr>
  </w:style>
  <w:style w:type="paragraph" w:styleId="Poprawka">
    <w:name w:val="Revision"/>
    <w:hidden/>
    <w:uiPriority w:val="99"/>
    <w:semiHidden/>
    <w:rsid w:val="005560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EE5A4E"/>
    <w:pPr>
      <w:numPr>
        <w:numId w:val="5"/>
      </w:numPr>
    </w:pPr>
  </w:style>
  <w:style w:type="numbering" w:customStyle="1" w:styleId="Biecalista2">
    <w:name w:val="Bieżąca lista2"/>
    <w:uiPriority w:val="99"/>
    <w:rsid w:val="00BD2659"/>
    <w:pPr>
      <w:numPr>
        <w:numId w:val="7"/>
      </w:numPr>
    </w:pPr>
  </w:style>
  <w:style w:type="numbering" w:customStyle="1" w:styleId="Biecalista3">
    <w:name w:val="Bieżąca lista3"/>
    <w:uiPriority w:val="99"/>
    <w:rsid w:val="007B3E88"/>
    <w:pPr>
      <w:numPr>
        <w:numId w:val="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20C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20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16DF"/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markedcontent">
    <w:name w:val="markedcontent"/>
    <w:basedOn w:val="Domylnaczcionkaakapitu"/>
    <w:rsid w:val="00D923CD"/>
  </w:style>
  <w:style w:type="character" w:styleId="Hipercze">
    <w:name w:val="Hyperlink"/>
    <w:basedOn w:val="Domylnaczcionkaakapitu"/>
    <w:uiPriority w:val="99"/>
    <w:unhideWhenUsed/>
    <w:rsid w:val="00D923C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923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E3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34F"/>
  </w:style>
  <w:style w:type="paragraph" w:styleId="Stopka">
    <w:name w:val="footer"/>
    <w:basedOn w:val="Normalny"/>
    <w:link w:val="StopkaZnak"/>
    <w:uiPriority w:val="99"/>
    <w:semiHidden/>
    <w:unhideWhenUsed/>
    <w:rsid w:val="00E3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34F"/>
  </w:style>
  <w:style w:type="character" w:customStyle="1" w:styleId="Nagwek3Znak">
    <w:name w:val="Nagłówek 3 Znak"/>
    <w:basedOn w:val="Domylnaczcionkaakapitu"/>
    <w:link w:val="Nagwek3"/>
    <w:uiPriority w:val="9"/>
    <w:rsid w:val="00847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ImportedStyle12">
    <w:name w:val="Imported Style 12"/>
    <w:rsid w:val="00D8516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wr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92D876B2B264798B018D1FB834F53" ma:contentTypeVersion="5" ma:contentTypeDescription="Utwórz nowy dokument." ma:contentTypeScope="" ma:versionID="534d7317e080a6aa859b1bb260640e1a">
  <xsd:schema xmlns:xsd="http://www.w3.org/2001/XMLSchema" xmlns:xs="http://www.w3.org/2001/XMLSchema" xmlns:p="http://schemas.microsoft.com/office/2006/metadata/properties" xmlns:ns2="23ff0b5c-576f-434a-9030-c33c798df842" xmlns:ns3="72f31a5f-d4cf-4211-a484-506907af6c46" targetNamespace="http://schemas.microsoft.com/office/2006/metadata/properties" ma:root="true" ma:fieldsID="8d89a3507e4cbd5d160d954c099d653e" ns2:_="" ns3:_="">
    <xsd:import namespace="23ff0b5c-576f-434a-9030-c33c798df842"/>
    <xsd:import namespace="72f31a5f-d4cf-4211-a484-506907af6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0b5c-576f-434a-9030-c33c798df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1a5f-d4cf-4211-a484-506907af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B3F8-83C5-4022-B8E1-B92B21F3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0b5c-576f-434a-9030-c33c798df842"/>
    <ds:schemaRef ds:uri="72f31a5f-d4cf-4211-a484-506907af6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56989-3769-4790-82C2-20CFCF1DD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8E20-B308-441D-8395-71A332E9881A}">
  <ds:schemaRefs>
    <ds:schemaRef ds:uri="23ff0b5c-576f-434a-9030-c33c798df842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f31a5f-d4cf-4211-a484-506907af6c46"/>
  </ds:schemaRefs>
</ds:datastoreItem>
</file>

<file path=customXml/itemProps4.xml><?xml version="1.0" encoding="utf-8"?>
<ds:datastoreItem xmlns:ds="http://schemas.openxmlformats.org/officeDocument/2006/customXml" ds:itemID="{73A24BF2-4280-4F58-AEC8-3594B9BF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48608201052</dc:creator>
  <cp:lastModifiedBy>Katarzyna Gołda</cp:lastModifiedBy>
  <cp:revision>4</cp:revision>
  <cp:lastPrinted>2023-03-30T12:09:00Z</cp:lastPrinted>
  <dcterms:created xsi:type="dcterms:W3CDTF">2023-08-24T06:29:00Z</dcterms:created>
  <dcterms:modified xsi:type="dcterms:W3CDTF">2023-08-24T09:47:00Z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0x0101003BA92D876B2B264798B018D1FB834F53</vt:lpwstr>
  </property>
</Properties>
</file>