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1A60" w14:textId="77777777" w:rsidR="004C7752" w:rsidRPr="004C7752" w:rsidRDefault="004C7752" w:rsidP="004C7752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C7752">
        <w:rPr>
          <w:rFonts w:ascii="Verdana" w:hAnsi="Verdana"/>
          <w:b/>
          <w:sz w:val="20"/>
          <w:szCs w:val="20"/>
        </w:rPr>
        <w:t xml:space="preserve">     </w:t>
      </w:r>
    </w:p>
    <w:p w14:paraId="1AA9B71C" w14:textId="28497E8A" w:rsidR="00650715" w:rsidRDefault="00937F87" w:rsidP="00650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F87">
        <w:rPr>
          <w:rFonts w:ascii="Times New Roman" w:hAnsi="Times New Roman" w:cs="Times New Roman"/>
          <w:b/>
          <w:sz w:val="24"/>
          <w:szCs w:val="24"/>
        </w:rPr>
        <w:t xml:space="preserve">STUDENCI I DOKTORANCI </w:t>
      </w:r>
      <w:r w:rsidR="00923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15F">
        <w:rPr>
          <w:rFonts w:ascii="Times New Roman" w:hAnsi="Times New Roman" w:cs="Times New Roman"/>
          <w:b/>
          <w:sz w:val="24"/>
          <w:szCs w:val="24"/>
        </w:rPr>
        <w:t xml:space="preserve">(W TYM CUDZOZIEMCY) </w:t>
      </w:r>
      <w:r w:rsidRPr="00937F87">
        <w:rPr>
          <w:rFonts w:ascii="Times New Roman" w:hAnsi="Times New Roman" w:cs="Times New Roman"/>
          <w:b/>
          <w:sz w:val="24"/>
          <w:szCs w:val="24"/>
        </w:rPr>
        <w:t>UNIWERSYTETU WROCŁAWSKIEGO</w:t>
      </w:r>
      <w:r w:rsidR="00844117">
        <w:rPr>
          <w:rFonts w:ascii="Times New Roman" w:hAnsi="Times New Roman" w:cs="Times New Roman"/>
          <w:b/>
          <w:sz w:val="24"/>
          <w:szCs w:val="24"/>
        </w:rPr>
        <w:t xml:space="preserve"> MOGLI </w:t>
      </w:r>
      <w:r w:rsidR="00650715">
        <w:rPr>
          <w:rFonts w:ascii="Times New Roman" w:hAnsi="Times New Roman" w:cs="Times New Roman"/>
          <w:b/>
          <w:sz w:val="24"/>
          <w:szCs w:val="24"/>
        </w:rPr>
        <w:t xml:space="preserve"> SKORZYSTA</w:t>
      </w:r>
      <w:r w:rsidR="00844117">
        <w:rPr>
          <w:rFonts w:ascii="Times New Roman" w:hAnsi="Times New Roman" w:cs="Times New Roman"/>
          <w:b/>
          <w:sz w:val="24"/>
          <w:szCs w:val="24"/>
        </w:rPr>
        <w:t>Ć</w:t>
      </w:r>
      <w:r w:rsidR="00650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715"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7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0715" w:rsidRPr="00937F87">
        <w:rPr>
          <w:rFonts w:ascii="Times New Roman" w:hAnsi="Times New Roman" w:cs="Times New Roman"/>
          <w:b/>
          <w:sz w:val="24"/>
          <w:szCs w:val="24"/>
        </w:rPr>
        <w:t xml:space="preserve"> Z  </w:t>
      </w:r>
      <w:r w:rsidR="00650715"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UBEZPIECZENIA NASTĘPSTW NIESZCZĘŚLIWYCH WYPADKÓW </w:t>
      </w:r>
      <w:r w:rsidR="00650715">
        <w:rPr>
          <w:rFonts w:ascii="Times New Roman" w:hAnsi="Times New Roman" w:cs="Times New Roman"/>
          <w:b/>
          <w:sz w:val="24"/>
          <w:szCs w:val="24"/>
        </w:rPr>
        <w:t>W</w:t>
      </w:r>
      <w:r w:rsidR="00650715" w:rsidRPr="00937F87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650715">
        <w:rPr>
          <w:rFonts w:ascii="Times New Roman" w:hAnsi="Times New Roman" w:cs="Times New Roman"/>
          <w:b/>
          <w:sz w:val="24"/>
          <w:szCs w:val="24"/>
        </w:rPr>
        <w:t>U</w:t>
      </w:r>
      <w:r w:rsidR="00650715" w:rsidRPr="00937F87">
        <w:rPr>
          <w:rFonts w:ascii="Times New Roman" w:hAnsi="Times New Roman" w:cs="Times New Roman"/>
          <w:b/>
          <w:sz w:val="24"/>
          <w:szCs w:val="24"/>
        </w:rPr>
        <w:t xml:space="preserve"> AKADEMICKI</w:t>
      </w:r>
      <w:r w:rsidR="00650715">
        <w:rPr>
          <w:rFonts w:ascii="Times New Roman" w:hAnsi="Times New Roman" w:cs="Times New Roman"/>
          <w:b/>
          <w:sz w:val="24"/>
          <w:szCs w:val="24"/>
        </w:rPr>
        <w:t>M</w:t>
      </w:r>
      <w:r w:rsidR="00650715" w:rsidRPr="00937F87"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650715">
        <w:rPr>
          <w:rFonts w:ascii="Times New Roman" w:hAnsi="Times New Roman" w:cs="Times New Roman"/>
          <w:b/>
          <w:sz w:val="24"/>
          <w:szCs w:val="24"/>
        </w:rPr>
        <w:t>24</w:t>
      </w:r>
      <w:r w:rsidR="00650715" w:rsidRPr="00937F87">
        <w:rPr>
          <w:rFonts w:ascii="Times New Roman" w:hAnsi="Times New Roman" w:cs="Times New Roman"/>
          <w:b/>
          <w:sz w:val="24"/>
          <w:szCs w:val="24"/>
        </w:rPr>
        <w:t>/20</w:t>
      </w:r>
      <w:r w:rsidR="00650715">
        <w:rPr>
          <w:rFonts w:ascii="Times New Roman" w:hAnsi="Times New Roman" w:cs="Times New Roman"/>
          <w:b/>
          <w:sz w:val="24"/>
          <w:szCs w:val="24"/>
        </w:rPr>
        <w:t xml:space="preserve">25 </w:t>
      </w:r>
    </w:p>
    <w:p w14:paraId="7BE265AA" w14:textId="77777777" w:rsidR="00B5216D" w:rsidRPr="00F954A2" w:rsidRDefault="00B5216D" w:rsidP="00F954A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32950" w14:textId="0CF73B96" w:rsidR="00DF5CF0" w:rsidRDefault="0071794C" w:rsidP="00EB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</w:t>
      </w:r>
      <w:r w:rsidR="00A95615" w:rsidRPr="00DB7B75">
        <w:rPr>
          <w:rFonts w:ascii="Times New Roman" w:hAnsi="Times New Roman" w:cs="Times New Roman"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sz w:val="24"/>
          <w:szCs w:val="24"/>
        </w:rPr>
        <w:t>okres ube</w:t>
      </w:r>
      <w:r w:rsidR="008D2F3E" w:rsidRPr="00DB7B75">
        <w:rPr>
          <w:rFonts w:ascii="Times New Roman" w:hAnsi="Times New Roman" w:cs="Times New Roman"/>
          <w:sz w:val="24"/>
          <w:szCs w:val="24"/>
        </w:rPr>
        <w:t xml:space="preserve">zpieczenia 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6C5408">
        <w:rPr>
          <w:rFonts w:ascii="Times New Roman" w:hAnsi="Times New Roman" w:cs="Times New Roman"/>
          <w:b/>
          <w:sz w:val="24"/>
          <w:szCs w:val="24"/>
        </w:rPr>
        <w:t>01</w:t>
      </w:r>
      <w:r w:rsidR="00C2696F">
        <w:rPr>
          <w:rFonts w:ascii="Times New Roman" w:hAnsi="Times New Roman" w:cs="Times New Roman"/>
          <w:b/>
          <w:sz w:val="24"/>
          <w:szCs w:val="24"/>
        </w:rPr>
        <w:t>.</w:t>
      </w:r>
      <w:r w:rsidR="00844117">
        <w:rPr>
          <w:rFonts w:ascii="Times New Roman" w:hAnsi="Times New Roman" w:cs="Times New Roman"/>
          <w:b/>
          <w:sz w:val="24"/>
          <w:szCs w:val="24"/>
        </w:rPr>
        <w:t>1</w:t>
      </w:r>
      <w:r w:rsidR="00C2696F">
        <w:rPr>
          <w:rFonts w:ascii="Times New Roman" w:hAnsi="Times New Roman" w:cs="Times New Roman"/>
          <w:b/>
          <w:sz w:val="24"/>
          <w:szCs w:val="24"/>
        </w:rPr>
        <w:t>0</w:t>
      </w:r>
      <w:r w:rsidR="00C2696F" w:rsidRPr="00DB7B75">
        <w:rPr>
          <w:rFonts w:ascii="Times New Roman" w:hAnsi="Times New Roman" w:cs="Times New Roman"/>
          <w:b/>
          <w:sz w:val="24"/>
          <w:szCs w:val="24"/>
        </w:rPr>
        <w:t>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844117">
        <w:rPr>
          <w:rFonts w:ascii="Times New Roman" w:hAnsi="Times New Roman" w:cs="Times New Roman"/>
          <w:b/>
          <w:sz w:val="24"/>
          <w:szCs w:val="24"/>
        </w:rPr>
        <w:t>4</w:t>
      </w:r>
      <w:r w:rsidR="00C2696F"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C269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 30.09.20</w:t>
      </w:r>
      <w:r w:rsidR="008D7468">
        <w:rPr>
          <w:rFonts w:ascii="Times New Roman" w:hAnsi="Times New Roman" w:cs="Times New Roman"/>
          <w:b/>
          <w:sz w:val="24"/>
          <w:szCs w:val="24"/>
        </w:rPr>
        <w:t>2</w:t>
      </w:r>
      <w:r w:rsidR="000B0533">
        <w:rPr>
          <w:rFonts w:ascii="Times New Roman" w:hAnsi="Times New Roman" w:cs="Times New Roman"/>
          <w:b/>
          <w:sz w:val="24"/>
          <w:szCs w:val="24"/>
        </w:rPr>
        <w:t>5</w:t>
      </w:r>
      <w:r w:rsidR="00DF5CF0" w:rsidRPr="00DB7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b/>
          <w:sz w:val="24"/>
          <w:szCs w:val="24"/>
        </w:rPr>
        <w:t>r</w:t>
      </w:r>
      <w:r w:rsidRPr="00DB7B75">
        <w:rPr>
          <w:rFonts w:ascii="Times New Roman" w:hAnsi="Times New Roman" w:cs="Times New Roman"/>
          <w:sz w:val="24"/>
          <w:szCs w:val="24"/>
        </w:rPr>
        <w:t>.</w:t>
      </w:r>
    </w:p>
    <w:p w14:paraId="7234B3F5" w14:textId="6FA4889C" w:rsidR="00DF5CF0" w:rsidRDefault="0071794C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>-  termin zbierania</w:t>
      </w:r>
      <w:r w:rsidR="008D2F3E" w:rsidRPr="00DB7B75">
        <w:rPr>
          <w:rFonts w:ascii="Times New Roman" w:hAnsi="Times New Roman" w:cs="Times New Roman"/>
          <w:sz w:val="24"/>
          <w:szCs w:val="24"/>
        </w:rPr>
        <w:t xml:space="preserve"> skład</w:t>
      </w:r>
      <w:r w:rsidR="007C2A44" w:rsidRPr="00DB7B75">
        <w:rPr>
          <w:rFonts w:ascii="Times New Roman" w:hAnsi="Times New Roman" w:cs="Times New Roman"/>
          <w:sz w:val="24"/>
          <w:szCs w:val="24"/>
        </w:rPr>
        <w:t>ek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844117" w:rsidRPr="00844117">
        <w:rPr>
          <w:rFonts w:ascii="Times New Roman" w:hAnsi="Times New Roman" w:cs="Times New Roman"/>
          <w:b/>
          <w:bCs/>
          <w:sz w:val="24"/>
          <w:szCs w:val="24"/>
        </w:rPr>
        <w:t xml:space="preserve">upłynął </w:t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715">
        <w:rPr>
          <w:rFonts w:ascii="Times New Roman" w:hAnsi="Times New Roman" w:cs="Times New Roman"/>
          <w:b/>
          <w:sz w:val="24"/>
          <w:szCs w:val="24"/>
        </w:rPr>
        <w:t>2</w:t>
      </w:r>
      <w:r w:rsidR="006C5408">
        <w:rPr>
          <w:rFonts w:ascii="Times New Roman" w:hAnsi="Times New Roman" w:cs="Times New Roman"/>
          <w:b/>
          <w:sz w:val="24"/>
          <w:szCs w:val="24"/>
        </w:rPr>
        <w:t>0.</w:t>
      </w:r>
      <w:r w:rsidR="00650715">
        <w:rPr>
          <w:rFonts w:ascii="Times New Roman" w:hAnsi="Times New Roman" w:cs="Times New Roman"/>
          <w:b/>
          <w:sz w:val="24"/>
          <w:szCs w:val="24"/>
        </w:rPr>
        <w:t>06</w:t>
      </w:r>
      <w:r w:rsidR="006C5408">
        <w:rPr>
          <w:rFonts w:ascii="Times New Roman" w:hAnsi="Times New Roman" w:cs="Times New Roman"/>
          <w:b/>
          <w:sz w:val="24"/>
          <w:szCs w:val="24"/>
        </w:rPr>
        <w:t>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650715">
        <w:rPr>
          <w:rFonts w:ascii="Times New Roman" w:hAnsi="Times New Roman" w:cs="Times New Roman"/>
          <w:b/>
          <w:sz w:val="24"/>
          <w:szCs w:val="24"/>
        </w:rPr>
        <w:t>5</w:t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844117">
        <w:rPr>
          <w:rFonts w:ascii="Times New Roman" w:hAnsi="Times New Roman" w:cs="Times New Roman"/>
          <w:b/>
          <w:sz w:val="24"/>
          <w:szCs w:val="24"/>
        </w:rPr>
        <w:t>.</w:t>
      </w:r>
    </w:p>
    <w:p w14:paraId="6AE8AC4C" w14:textId="77777777" w:rsidR="003B0911" w:rsidRDefault="003B0911" w:rsidP="003B09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395"/>
        <w:gridCol w:w="3282"/>
        <w:gridCol w:w="3064"/>
      </w:tblGrid>
      <w:tr w:rsidR="003B0911" w14:paraId="241F238A" w14:textId="77777777" w:rsidTr="003B0911">
        <w:tc>
          <w:tcPr>
            <w:tcW w:w="3395" w:type="dxa"/>
          </w:tcPr>
          <w:p w14:paraId="7B26C7D5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Suma Ubezpieczenia</w:t>
            </w:r>
          </w:p>
        </w:tc>
        <w:tc>
          <w:tcPr>
            <w:tcW w:w="3282" w:type="dxa"/>
          </w:tcPr>
          <w:p w14:paraId="19CD29B2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Wariant I – 50 0000 zł</w:t>
            </w:r>
          </w:p>
        </w:tc>
        <w:tc>
          <w:tcPr>
            <w:tcW w:w="3064" w:type="dxa"/>
          </w:tcPr>
          <w:p w14:paraId="6EC55A1E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Wariant II – 100 000 zł</w:t>
            </w:r>
          </w:p>
        </w:tc>
      </w:tr>
      <w:tr w:rsidR="003B0911" w14:paraId="21AD358B" w14:textId="77777777" w:rsidTr="003B0911">
        <w:tc>
          <w:tcPr>
            <w:tcW w:w="3395" w:type="dxa"/>
          </w:tcPr>
          <w:p w14:paraId="59A33BAC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Składka</w:t>
            </w:r>
          </w:p>
        </w:tc>
        <w:tc>
          <w:tcPr>
            <w:tcW w:w="3282" w:type="dxa"/>
          </w:tcPr>
          <w:p w14:paraId="66352DD1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 zł</w:t>
            </w:r>
          </w:p>
        </w:tc>
        <w:tc>
          <w:tcPr>
            <w:tcW w:w="3064" w:type="dxa"/>
          </w:tcPr>
          <w:p w14:paraId="212BA031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 zł</w:t>
            </w:r>
          </w:p>
        </w:tc>
      </w:tr>
    </w:tbl>
    <w:p w14:paraId="0CEBE2C0" w14:textId="77777777" w:rsidR="003B0911" w:rsidRDefault="003B0911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69DA4" w14:textId="77777777" w:rsidR="00650715" w:rsidRPr="00916757" w:rsidRDefault="00650715" w:rsidP="00844117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Numery polis </w:t>
      </w:r>
      <w:r w:rsidRPr="00916757">
        <w:rPr>
          <w:b/>
          <w:sz w:val="28"/>
          <w:szCs w:val="28"/>
        </w:rPr>
        <w:t>dotycz</w:t>
      </w:r>
      <w:r>
        <w:rPr>
          <w:b/>
          <w:sz w:val="28"/>
          <w:szCs w:val="28"/>
        </w:rPr>
        <w:t>ą</w:t>
      </w:r>
      <w:r w:rsidRPr="00916757">
        <w:rPr>
          <w:b/>
          <w:sz w:val="28"/>
          <w:szCs w:val="28"/>
        </w:rPr>
        <w:t xml:space="preserve"> ubezpieczenia zarówno w okresie</w:t>
      </w:r>
    </w:p>
    <w:p w14:paraId="1CA9483D" w14:textId="3D028719" w:rsidR="00844117" w:rsidRDefault="00650715" w:rsidP="00844117">
      <w:pPr>
        <w:spacing w:after="0" w:line="240" w:lineRule="auto"/>
        <w:jc w:val="center"/>
        <w:rPr>
          <w:b/>
          <w:sz w:val="28"/>
          <w:szCs w:val="28"/>
        </w:rPr>
      </w:pPr>
      <w:r w:rsidRPr="00916757">
        <w:rPr>
          <w:b/>
          <w:sz w:val="28"/>
          <w:szCs w:val="28"/>
        </w:rPr>
        <w:t>od 1.10.202</w:t>
      </w:r>
      <w:r>
        <w:rPr>
          <w:b/>
          <w:sz w:val="28"/>
          <w:szCs w:val="28"/>
        </w:rPr>
        <w:t>4</w:t>
      </w:r>
      <w:r w:rsidRPr="00916757">
        <w:rPr>
          <w:b/>
          <w:sz w:val="28"/>
          <w:szCs w:val="28"/>
        </w:rPr>
        <w:t xml:space="preserve"> r. do 30.09.202</w:t>
      </w:r>
      <w:r>
        <w:rPr>
          <w:b/>
          <w:sz w:val="28"/>
          <w:szCs w:val="28"/>
        </w:rPr>
        <w:t>5</w:t>
      </w:r>
      <w:r w:rsidRPr="00916757">
        <w:rPr>
          <w:b/>
          <w:sz w:val="28"/>
          <w:szCs w:val="28"/>
        </w:rPr>
        <w:t xml:space="preserve">  r., jak i w okresie od 0</w:t>
      </w:r>
      <w:r>
        <w:rPr>
          <w:b/>
          <w:sz w:val="28"/>
          <w:szCs w:val="28"/>
        </w:rPr>
        <w:t>1.03</w:t>
      </w:r>
      <w:r w:rsidRPr="0091675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916757">
        <w:rPr>
          <w:b/>
          <w:sz w:val="28"/>
          <w:szCs w:val="28"/>
        </w:rPr>
        <w:t xml:space="preserve"> r. do 30.09.202</w:t>
      </w:r>
      <w:r>
        <w:rPr>
          <w:b/>
          <w:sz w:val="28"/>
          <w:szCs w:val="28"/>
        </w:rPr>
        <w:t>5</w:t>
      </w:r>
      <w:r w:rsidRPr="00916757">
        <w:rPr>
          <w:b/>
          <w:sz w:val="28"/>
          <w:szCs w:val="28"/>
        </w:rPr>
        <w:t xml:space="preserve"> r</w:t>
      </w:r>
      <w:r w:rsidR="00844117">
        <w:rPr>
          <w:b/>
          <w:sz w:val="28"/>
          <w:szCs w:val="28"/>
        </w:rPr>
        <w:t>. oraz</w:t>
      </w:r>
      <w:r w:rsidR="00844117" w:rsidRPr="00916757">
        <w:rPr>
          <w:b/>
          <w:sz w:val="28"/>
          <w:szCs w:val="28"/>
        </w:rPr>
        <w:t xml:space="preserve"> w okresie od 0</w:t>
      </w:r>
      <w:r w:rsidR="00844117">
        <w:rPr>
          <w:b/>
          <w:sz w:val="28"/>
          <w:szCs w:val="28"/>
        </w:rPr>
        <w:t>1.0</w:t>
      </w:r>
      <w:r w:rsidR="00844117">
        <w:rPr>
          <w:b/>
          <w:sz w:val="28"/>
          <w:szCs w:val="28"/>
        </w:rPr>
        <w:t>5</w:t>
      </w:r>
      <w:r w:rsidR="00844117" w:rsidRPr="00916757">
        <w:rPr>
          <w:b/>
          <w:sz w:val="28"/>
          <w:szCs w:val="28"/>
        </w:rPr>
        <w:t>.202</w:t>
      </w:r>
      <w:r w:rsidR="00844117">
        <w:rPr>
          <w:b/>
          <w:sz w:val="28"/>
          <w:szCs w:val="28"/>
        </w:rPr>
        <w:t>5</w:t>
      </w:r>
      <w:r w:rsidR="00844117" w:rsidRPr="00916757">
        <w:rPr>
          <w:b/>
          <w:sz w:val="28"/>
          <w:szCs w:val="28"/>
        </w:rPr>
        <w:t xml:space="preserve"> r. do 30.09.202</w:t>
      </w:r>
      <w:r w:rsidR="00844117">
        <w:rPr>
          <w:b/>
          <w:sz w:val="28"/>
          <w:szCs w:val="28"/>
        </w:rPr>
        <w:t>5</w:t>
      </w:r>
      <w:r w:rsidR="00844117" w:rsidRPr="00916757">
        <w:rPr>
          <w:b/>
          <w:sz w:val="28"/>
          <w:szCs w:val="28"/>
        </w:rPr>
        <w:t xml:space="preserve"> r</w:t>
      </w:r>
    </w:p>
    <w:p w14:paraId="0BBA77C5" w14:textId="25451F7B" w:rsidR="00650715" w:rsidRDefault="00650715" w:rsidP="00844117">
      <w:pPr>
        <w:spacing w:after="0" w:line="240" w:lineRule="auto"/>
        <w:jc w:val="center"/>
        <w:rPr>
          <w:b/>
          <w:sz w:val="28"/>
          <w:szCs w:val="28"/>
        </w:rPr>
      </w:pPr>
    </w:p>
    <w:p w14:paraId="0B917638" w14:textId="77777777" w:rsidR="00650715" w:rsidRDefault="00650715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0F7EA" w14:textId="77777777" w:rsidR="005507B5" w:rsidRPr="00DB7B75" w:rsidRDefault="005507B5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NUMERY POLIS:</w:t>
      </w:r>
    </w:p>
    <w:p w14:paraId="16E3C758" w14:textId="77777777" w:rsidR="005507B5" w:rsidRPr="005507B5" w:rsidRDefault="005507B5" w:rsidP="005507B5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5507B5">
        <w:rPr>
          <w:color w:val="242424"/>
        </w:rPr>
        <w:t>EDU-A/P 133216 – polisa SU 50.000 zł  (składka 80 zł)</w:t>
      </w:r>
    </w:p>
    <w:p w14:paraId="3B632DB2" w14:textId="77777777" w:rsidR="005507B5" w:rsidRPr="005507B5" w:rsidRDefault="005507B5" w:rsidP="005507B5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5507B5">
        <w:rPr>
          <w:color w:val="242424"/>
        </w:rPr>
        <w:t>EDU-A/P 133228 – polisa SU 100</w:t>
      </w:r>
      <w:r>
        <w:rPr>
          <w:color w:val="242424"/>
        </w:rPr>
        <w:t>.000 zł</w:t>
      </w:r>
      <w:r w:rsidRPr="005507B5">
        <w:rPr>
          <w:color w:val="242424"/>
        </w:rPr>
        <w:t>  (składka 140 zł)</w:t>
      </w:r>
    </w:p>
    <w:p w14:paraId="66DCDE61" w14:textId="77777777" w:rsidR="00AE4290" w:rsidRDefault="00AE4290" w:rsidP="00F93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C0B7A" w14:textId="77777777" w:rsidR="00650715" w:rsidRPr="004C7752" w:rsidRDefault="00650715" w:rsidP="0065071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A6111CC" w14:textId="540B08A2" w:rsidR="00650715" w:rsidRDefault="00650715" w:rsidP="00650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F87">
        <w:rPr>
          <w:rFonts w:ascii="Times New Roman" w:hAnsi="Times New Roman" w:cs="Times New Roman"/>
          <w:b/>
          <w:sz w:val="24"/>
          <w:szCs w:val="24"/>
        </w:rPr>
        <w:t xml:space="preserve">STUDENCI I DOKTORANCI </w:t>
      </w:r>
      <w:r>
        <w:rPr>
          <w:rFonts w:ascii="Times New Roman" w:hAnsi="Times New Roman" w:cs="Times New Roman"/>
          <w:b/>
          <w:sz w:val="24"/>
          <w:szCs w:val="24"/>
        </w:rPr>
        <w:t xml:space="preserve"> (W TYM CUDZOZIEMCY) </w:t>
      </w:r>
      <w:r w:rsidRPr="00937F87">
        <w:rPr>
          <w:rFonts w:ascii="Times New Roman" w:hAnsi="Times New Roman" w:cs="Times New Roman"/>
          <w:b/>
          <w:sz w:val="24"/>
          <w:szCs w:val="24"/>
        </w:rPr>
        <w:t>UNIWERSYTETU WROCŁAWSKIEGO</w:t>
      </w:r>
      <w:r w:rsidR="00844117">
        <w:rPr>
          <w:rFonts w:ascii="Times New Roman" w:hAnsi="Times New Roman" w:cs="Times New Roman"/>
          <w:b/>
          <w:sz w:val="24"/>
          <w:szCs w:val="24"/>
        </w:rPr>
        <w:t xml:space="preserve"> MOGLI </w:t>
      </w:r>
      <w:r>
        <w:rPr>
          <w:rFonts w:ascii="Times New Roman" w:hAnsi="Times New Roman" w:cs="Times New Roman"/>
          <w:b/>
          <w:sz w:val="24"/>
          <w:szCs w:val="24"/>
        </w:rPr>
        <w:t xml:space="preserve"> SKORZYSTA</w:t>
      </w:r>
      <w:r w:rsidR="00844117">
        <w:rPr>
          <w:rFonts w:ascii="Times New Roman" w:hAnsi="Times New Roman" w:cs="Times New Roman"/>
          <w:b/>
          <w:sz w:val="24"/>
          <w:szCs w:val="24"/>
        </w:rPr>
        <w:t>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Z   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UBEZPIECZENIA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ODPOWIEDZIALNOŚCI CYWILNEJ </w:t>
      </w:r>
      <w:r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AKADEMICKI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2024/2025 </w:t>
      </w:r>
    </w:p>
    <w:p w14:paraId="78F4AE13" w14:textId="77777777" w:rsidR="007D0500" w:rsidRDefault="007D0500" w:rsidP="00AE4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38139" w14:textId="77777777" w:rsidR="00844117" w:rsidRDefault="00844117" w:rsidP="00844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 okres ubezpieczenia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od 01.10</w:t>
      </w:r>
      <w:r w:rsidRPr="00DB7B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 30.09.20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DB7B75">
        <w:rPr>
          <w:rFonts w:ascii="Times New Roman" w:hAnsi="Times New Roman" w:cs="Times New Roman"/>
          <w:sz w:val="24"/>
          <w:szCs w:val="24"/>
        </w:rPr>
        <w:t>.</w:t>
      </w:r>
    </w:p>
    <w:p w14:paraId="26A126F3" w14:textId="0F5FF772" w:rsidR="00844117" w:rsidRDefault="00844117" w:rsidP="008441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>-  termin zbierania składek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4117">
        <w:rPr>
          <w:rFonts w:ascii="Times New Roman" w:hAnsi="Times New Roman" w:cs="Times New Roman"/>
          <w:b/>
          <w:bCs/>
          <w:sz w:val="24"/>
          <w:szCs w:val="24"/>
        </w:rPr>
        <w:t xml:space="preserve">upłynął </w:t>
      </w:r>
      <w:r>
        <w:rPr>
          <w:rFonts w:ascii="Times New Roman" w:hAnsi="Times New Roman" w:cs="Times New Roman"/>
          <w:b/>
          <w:sz w:val="24"/>
          <w:szCs w:val="24"/>
        </w:rPr>
        <w:t xml:space="preserve"> 20.06.2025 r.</w:t>
      </w:r>
    </w:p>
    <w:p w14:paraId="4F14B349" w14:textId="77777777" w:rsidR="003B0911" w:rsidRDefault="003B0911" w:rsidP="003B09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372"/>
        <w:gridCol w:w="6369"/>
      </w:tblGrid>
      <w:tr w:rsidR="003B0911" w14:paraId="361D2DCF" w14:textId="77777777" w:rsidTr="005507B5">
        <w:trPr>
          <w:trHeight w:val="375"/>
        </w:trPr>
        <w:tc>
          <w:tcPr>
            <w:tcW w:w="3372" w:type="dxa"/>
          </w:tcPr>
          <w:p w14:paraId="682EEA3C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Suma Gwarancyjna</w:t>
            </w:r>
          </w:p>
        </w:tc>
        <w:tc>
          <w:tcPr>
            <w:tcW w:w="6369" w:type="dxa"/>
          </w:tcPr>
          <w:p w14:paraId="6ADCDD28" w14:textId="77777777" w:rsidR="003B0911" w:rsidRDefault="003B0911" w:rsidP="00895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100 000 zł</w:t>
            </w:r>
          </w:p>
        </w:tc>
      </w:tr>
      <w:tr w:rsidR="003B0911" w14:paraId="2DE08602" w14:textId="77777777" w:rsidTr="005507B5">
        <w:trPr>
          <w:trHeight w:val="354"/>
        </w:trPr>
        <w:tc>
          <w:tcPr>
            <w:tcW w:w="3372" w:type="dxa"/>
          </w:tcPr>
          <w:p w14:paraId="187335CB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Składka</w:t>
            </w:r>
          </w:p>
        </w:tc>
        <w:tc>
          <w:tcPr>
            <w:tcW w:w="6369" w:type="dxa"/>
          </w:tcPr>
          <w:p w14:paraId="16E36D30" w14:textId="77777777" w:rsidR="003B0911" w:rsidRPr="003618BD" w:rsidRDefault="003B0911" w:rsidP="003B0911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Pr="003618BD">
              <w:rPr>
                <w:rFonts w:ascii="Times New Roman" w:hAnsi="Times New Roman" w:cs="Times New Roman"/>
                <w:b/>
                <w:sz w:val="28"/>
                <w:szCs w:val="28"/>
              </w:rPr>
              <w:t>ł</w:t>
            </w:r>
          </w:p>
        </w:tc>
      </w:tr>
    </w:tbl>
    <w:p w14:paraId="1981BDB7" w14:textId="77777777" w:rsidR="003B0911" w:rsidRDefault="003B0911" w:rsidP="00F93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519F4" w14:textId="77777777" w:rsidR="00844117" w:rsidRPr="00916757" w:rsidRDefault="00844117" w:rsidP="00844117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Numery polis </w:t>
      </w:r>
      <w:r w:rsidRPr="00916757">
        <w:rPr>
          <w:b/>
          <w:sz w:val="28"/>
          <w:szCs w:val="28"/>
        </w:rPr>
        <w:t>dotycz</w:t>
      </w:r>
      <w:r>
        <w:rPr>
          <w:b/>
          <w:sz w:val="28"/>
          <w:szCs w:val="28"/>
        </w:rPr>
        <w:t>ą</w:t>
      </w:r>
      <w:r w:rsidRPr="00916757">
        <w:rPr>
          <w:b/>
          <w:sz w:val="28"/>
          <w:szCs w:val="28"/>
        </w:rPr>
        <w:t xml:space="preserve"> ubezpieczenia zarówno w okresie</w:t>
      </w:r>
    </w:p>
    <w:p w14:paraId="59B17C68" w14:textId="77777777" w:rsidR="00844117" w:rsidRDefault="00844117" w:rsidP="00844117">
      <w:pPr>
        <w:spacing w:after="0" w:line="240" w:lineRule="auto"/>
        <w:jc w:val="center"/>
        <w:rPr>
          <w:b/>
          <w:sz w:val="28"/>
          <w:szCs w:val="28"/>
        </w:rPr>
      </w:pPr>
      <w:r w:rsidRPr="00916757">
        <w:rPr>
          <w:b/>
          <w:sz w:val="28"/>
          <w:szCs w:val="28"/>
        </w:rPr>
        <w:t>od 1.10.202</w:t>
      </w:r>
      <w:r>
        <w:rPr>
          <w:b/>
          <w:sz w:val="28"/>
          <w:szCs w:val="28"/>
        </w:rPr>
        <w:t>4</w:t>
      </w:r>
      <w:r w:rsidRPr="00916757">
        <w:rPr>
          <w:b/>
          <w:sz w:val="28"/>
          <w:szCs w:val="28"/>
        </w:rPr>
        <w:t xml:space="preserve"> r. do 30.09.202</w:t>
      </w:r>
      <w:r>
        <w:rPr>
          <w:b/>
          <w:sz w:val="28"/>
          <w:szCs w:val="28"/>
        </w:rPr>
        <w:t>5</w:t>
      </w:r>
      <w:r w:rsidRPr="00916757">
        <w:rPr>
          <w:b/>
          <w:sz w:val="28"/>
          <w:szCs w:val="28"/>
        </w:rPr>
        <w:t xml:space="preserve">  r., jak i w okresie od 0</w:t>
      </w:r>
      <w:r>
        <w:rPr>
          <w:b/>
          <w:sz w:val="28"/>
          <w:szCs w:val="28"/>
        </w:rPr>
        <w:t>1.03</w:t>
      </w:r>
      <w:r w:rsidRPr="0091675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916757">
        <w:rPr>
          <w:b/>
          <w:sz w:val="28"/>
          <w:szCs w:val="28"/>
        </w:rPr>
        <w:t xml:space="preserve"> r. do 30.09.202</w:t>
      </w:r>
      <w:r>
        <w:rPr>
          <w:b/>
          <w:sz w:val="28"/>
          <w:szCs w:val="28"/>
        </w:rPr>
        <w:t>5</w:t>
      </w:r>
      <w:r w:rsidRPr="00916757">
        <w:rPr>
          <w:b/>
          <w:sz w:val="28"/>
          <w:szCs w:val="28"/>
        </w:rPr>
        <w:t xml:space="preserve"> r</w:t>
      </w:r>
      <w:r>
        <w:rPr>
          <w:b/>
          <w:sz w:val="28"/>
          <w:szCs w:val="28"/>
        </w:rPr>
        <w:t>. oraz</w:t>
      </w:r>
      <w:r w:rsidRPr="00916757">
        <w:rPr>
          <w:b/>
          <w:sz w:val="28"/>
          <w:szCs w:val="28"/>
        </w:rPr>
        <w:t xml:space="preserve"> w okresie od 0</w:t>
      </w:r>
      <w:r>
        <w:rPr>
          <w:b/>
          <w:sz w:val="28"/>
          <w:szCs w:val="28"/>
        </w:rPr>
        <w:t>1.05</w:t>
      </w:r>
      <w:r w:rsidRPr="0091675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916757">
        <w:rPr>
          <w:b/>
          <w:sz w:val="28"/>
          <w:szCs w:val="28"/>
        </w:rPr>
        <w:t xml:space="preserve"> r. do 30.09.202</w:t>
      </w:r>
      <w:r>
        <w:rPr>
          <w:b/>
          <w:sz w:val="28"/>
          <w:szCs w:val="28"/>
        </w:rPr>
        <w:t>5</w:t>
      </w:r>
      <w:r w:rsidRPr="00916757">
        <w:rPr>
          <w:b/>
          <w:sz w:val="28"/>
          <w:szCs w:val="28"/>
        </w:rPr>
        <w:t xml:space="preserve"> r</w:t>
      </w:r>
    </w:p>
    <w:p w14:paraId="08FE88A9" w14:textId="77777777" w:rsidR="00844117" w:rsidRDefault="00844117" w:rsidP="00844117">
      <w:pPr>
        <w:spacing w:after="0" w:line="240" w:lineRule="auto"/>
        <w:jc w:val="center"/>
        <w:rPr>
          <w:b/>
          <w:sz w:val="28"/>
          <w:szCs w:val="28"/>
        </w:rPr>
      </w:pPr>
    </w:p>
    <w:p w14:paraId="555F1C96" w14:textId="77777777" w:rsidR="00650715" w:rsidRDefault="00650715" w:rsidP="00F93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D89889" w14:textId="77777777" w:rsidR="005507B5" w:rsidRPr="00455530" w:rsidRDefault="005507B5" w:rsidP="005507B5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NUMER POLISY OC:  </w:t>
      </w:r>
      <w:r w:rsidR="00455530" w:rsidRPr="00455530">
        <w:rPr>
          <w:rFonts w:ascii="Times New Roman" w:hAnsi="Times New Roman" w:cs="Times New Roman"/>
          <w:bCs/>
          <w:color w:val="242424"/>
          <w:sz w:val="24"/>
          <w:szCs w:val="24"/>
          <w:shd w:val="clear" w:color="auto" w:fill="FFFFFF"/>
        </w:rPr>
        <w:t>A-A- 654108</w:t>
      </w:r>
      <w:r w:rsidRPr="00455530">
        <w:rPr>
          <w:rFonts w:ascii="Times New Roman" w:hAnsi="Times New Roman" w:cs="Times New Roman"/>
          <w:color w:val="242424"/>
          <w:sz w:val="24"/>
          <w:szCs w:val="24"/>
        </w:rPr>
        <w:t xml:space="preserve">  </w:t>
      </w:r>
    </w:p>
    <w:p w14:paraId="5C6084C7" w14:textId="77777777" w:rsidR="005507B5" w:rsidRDefault="005507B5" w:rsidP="005507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26E62D7D" w14:textId="77777777" w:rsidR="00FF35AE" w:rsidRDefault="0083707D" w:rsidP="006C540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Potwierdzeniem ubezpieczenia dokonanego przelewem </w:t>
      </w:r>
      <w:r w:rsidR="00FF35AE">
        <w:rPr>
          <w:rFonts w:ascii="Times New Roman" w:hAnsi="Times New Roman" w:cs="Times New Roman"/>
          <w:b/>
          <w:bCs/>
          <w:sz w:val="24"/>
          <w:szCs w:val="24"/>
        </w:rPr>
        <w:t>jest dowód wpłaty na konto UWr.</w:t>
      </w:r>
    </w:p>
    <w:p w14:paraId="676BCDBA" w14:textId="77777777" w:rsidR="00895C6C" w:rsidRDefault="00895C6C" w:rsidP="006C540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0570D" w14:textId="77777777" w:rsidR="00C57AA6" w:rsidRDefault="00C57AA6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85893" w14:textId="77777777" w:rsidR="00895C6C" w:rsidRDefault="00895C6C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AEAD9" w14:textId="77777777" w:rsidR="003B0911" w:rsidRDefault="00895C6C" w:rsidP="0089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C6C">
        <w:rPr>
          <w:b/>
          <w:noProof/>
          <w:lang w:eastAsia="pl-PL"/>
        </w:rPr>
        <w:lastRenderedPageBreak/>
        <w:t>UBZEZPIECZENIE NNW</w:t>
      </w:r>
      <w:r>
        <w:rPr>
          <w:noProof/>
          <w:lang w:eastAsia="pl-PL"/>
        </w:rPr>
        <w:drawing>
          <wp:inline distT="0" distB="0" distL="0" distR="0" wp14:anchorId="1882FD79" wp14:editId="7442B8F6">
            <wp:extent cx="6188710" cy="3115780"/>
            <wp:effectExtent l="0" t="0" r="2540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1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072CE" w14:textId="77777777" w:rsidR="00895C6C" w:rsidRDefault="00895C6C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118EF" w14:textId="77777777" w:rsidR="00895C6C" w:rsidRDefault="00895C6C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66956" w14:textId="77777777" w:rsidR="00895C6C" w:rsidRDefault="00895C6C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3B9EC" w14:textId="77777777"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  <w:r>
        <w:rPr>
          <w:b/>
          <w:noProof/>
          <w:lang w:eastAsia="pl-PL"/>
        </w:rPr>
        <w:t>UBZEZPIECZENIE OC</w:t>
      </w:r>
      <w:r>
        <w:rPr>
          <w:noProof/>
          <w:lang w:eastAsia="pl-PL"/>
        </w:rPr>
        <w:drawing>
          <wp:inline distT="0" distB="0" distL="0" distR="0" wp14:anchorId="3EBEA370" wp14:editId="3290D315">
            <wp:extent cx="6188710" cy="3345904"/>
            <wp:effectExtent l="0" t="0" r="2540" b="698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4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0569E" w14:textId="77777777"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</w:p>
    <w:p w14:paraId="2C07DAF8" w14:textId="77777777"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</w:p>
    <w:p w14:paraId="44682154" w14:textId="77777777"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</w:p>
    <w:p w14:paraId="69D3670F" w14:textId="77777777"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</w:p>
    <w:p w14:paraId="6E259897" w14:textId="77777777"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</w:p>
    <w:p w14:paraId="335BD982" w14:textId="77777777"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</w:p>
    <w:p w14:paraId="65B4256B" w14:textId="77777777"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</w:p>
    <w:p w14:paraId="4B0C67DE" w14:textId="77777777"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</w:p>
    <w:p w14:paraId="35F97C00" w14:textId="77777777" w:rsidR="00895C6C" w:rsidRPr="003618BD" w:rsidRDefault="00895C6C" w:rsidP="00895C6C">
      <w:pPr>
        <w:pStyle w:val="Akapitzlist"/>
        <w:numPr>
          <w:ilvl w:val="0"/>
          <w:numId w:val="19"/>
        </w:numPr>
        <w:ind w:hanging="93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8B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Przedmiot  i zakres  ubezpieczenia</w:t>
      </w:r>
      <w:r w:rsidR="001B730E">
        <w:rPr>
          <w:rFonts w:ascii="Times New Roman" w:hAnsi="Times New Roman" w:cs="Times New Roman"/>
          <w:b/>
          <w:sz w:val="24"/>
          <w:szCs w:val="24"/>
          <w:u w:val="single"/>
        </w:rPr>
        <w:t xml:space="preserve"> NNW</w:t>
      </w:r>
      <w:r w:rsidRPr="003618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F16E95C" w14:textId="77777777" w:rsidR="00895C6C" w:rsidRDefault="00895C6C" w:rsidP="00895C6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378F">
        <w:rPr>
          <w:rFonts w:ascii="Times New Roman" w:hAnsi="Times New Roman" w:cs="Times New Roman"/>
        </w:rPr>
        <w:t xml:space="preserve">Przedmiotem ubezpieczenia są następstwa nieszczęśliwego wypadku (NNW), który wydarzył się podczas trwania ochrony ubezpieczeniowej lub choroby i ich następstwa, które zostały zdiagnozowane w trakcie trwania ochrony ubezpieczeniowej </w:t>
      </w:r>
    </w:p>
    <w:p w14:paraId="6D0354B2" w14:textId="77777777" w:rsidR="00895C6C" w:rsidRPr="000528CF" w:rsidRDefault="00895C6C" w:rsidP="00895C6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28CF">
        <w:rPr>
          <w:rFonts w:ascii="Times New Roman" w:hAnsi="Times New Roman" w:cs="Times New Roman"/>
        </w:rPr>
        <w:t>Ochrona ubezpieczeniowa udzielana jest przez 24 godziny na dobę na obszarze całego świata, za      wyjątkiem: Opcji Dodatkowej D3 (pobyt w szpitalu w wyniku nieszczęśliwego wypadku), Opcji Dodatkowej D4 (pobyt w szpitalu w wyniku choroby), Opcji Dodatkowej D6 (operacje w wyniku nieszczęśliwego wypadku),Opcji Dodatkowej D7 (operacje w wyniku choroby), Opcji Dodatkowej D8 (koszty leczenia w wyniku nieszczęśliwego wypadku), Opcji Dodatkowej D9 (czasowa niezdolność Ubezpieczonego do nauki lub do pracy), Opcji Dodatkowej D11 (koszty leczenia stomatologicznego w wyniku NNW), Opcji Dodatkowej D12(uciążliwe leczenie w wyniku nieszczęśliwego wypadku),Opcji Dodatkowej D13 (Assistance Edu Plus), Opcji Dodatkowej D20 (opieka nad dzieckiem przebywającym</w:t>
      </w:r>
    </w:p>
    <w:p w14:paraId="33D52E8B" w14:textId="77777777" w:rsidR="00895C6C" w:rsidRPr="000528CF" w:rsidRDefault="00895C6C" w:rsidP="00895C6C">
      <w:pPr>
        <w:pStyle w:val="Akapitzlist"/>
        <w:jc w:val="both"/>
        <w:rPr>
          <w:rFonts w:ascii="Times New Roman" w:hAnsi="Times New Roman" w:cs="Times New Roman"/>
        </w:rPr>
      </w:pPr>
      <w:r w:rsidRPr="000528CF">
        <w:rPr>
          <w:rFonts w:ascii="Times New Roman" w:hAnsi="Times New Roman" w:cs="Times New Roman"/>
        </w:rPr>
        <w:t>w szpitalu), w ramach których ochrona ubezpieczeniowa udzielana jest przez 24 godziny na dobę na terytorium Rzeczypospolitej Polskiej, a w przypadku</w:t>
      </w:r>
      <w:r>
        <w:rPr>
          <w:rFonts w:ascii="Times New Roman" w:hAnsi="Times New Roman" w:cs="Times New Roman"/>
        </w:rPr>
        <w:t xml:space="preserve"> </w:t>
      </w:r>
      <w:r w:rsidRPr="000528CF">
        <w:rPr>
          <w:rFonts w:ascii="Times New Roman" w:hAnsi="Times New Roman" w:cs="Times New Roman"/>
        </w:rPr>
        <w:t>Opcji Dodatkowej D23 (Asysta Prawna) ochrona ubezpieczeniowa jest udzielana od poniedziałku do piątku w godzinach 9:00 – 17:00 i obejmuje wypadki</w:t>
      </w:r>
    </w:p>
    <w:p w14:paraId="14676A55" w14:textId="77777777" w:rsidR="00895C6C" w:rsidRPr="000528CF" w:rsidRDefault="00895C6C" w:rsidP="00895C6C">
      <w:pPr>
        <w:pStyle w:val="Akapitzlist"/>
        <w:jc w:val="both"/>
        <w:rPr>
          <w:rFonts w:ascii="Times New Roman" w:hAnsi="Times New Roman" w:cs="Times New Roman"/>
        </w:rPr>
      </w:pPr>
      <w:r w:rsidRPr="000528CF">
        <w:rPr>
          <w:rFonts w:ascii="Times New Roman" w:hAnsi="Times New Roman" w:cs="Times New Roman"/>
        </w:rPr>
        <w:t>ubezpieczeniowe zaistniałe w okresie ubezpieczenia i rozpoznawane na terenie Rzeczypospolitej Polskiej według prawa polskiego, a w przypadku Opcji Hejt</w:t>
      </w:r>
      <w:r>
        <w:rPr>
          <w:rFonts w:ascii="Times New Roman" w:hAnsi="Times New Roman" w:cs="Times New Roman"/>
        </w:rPr>
        <w:t xml:space="preserve"> </w:t>
      </w:r>
      <w:r w:rsidRPr="000528CF">
        <w:rPr>
          <w:rFonts w:ascii="Times New Roman" w:hAnsi="Times New Roman" w:cs="Times New Roman"/>
        </w:rPr>
        <w:t>Stop pomoc informatyczna udzielana jest przez 24 godziny na dobę w dni robocze, a pomoc prawna i pomoc psychologiczna udzielane są w dni robocze</w:t>
      </w:r>
    </w:p>
    <w:p w14:paraId="5E66FE91" w14:textId="77777777" w:rsidR="00895C6C" w:rsidRDefault="00895C6C" w:rsidP="00895C6C">
      <w:pPr>
        <w:pStyle w:val="Akapitzlist"/>
        <w:jc w:val="both"/>
        <w:rPr>
          <w:rFonts w:ascii="Times New Roman" w:hAnsi="Times New Roman" w:cs="Times New Roman"/>
        </w:rPr>
      </w:pPr>
      <w:r w:rsidRPr="000528CF">
        <w:rPr>
          <w:rFonts w:ascii="Times New Roman" w:hAnsi="Times New Roman" w:cs="Times New Roman"/>
        </w:rPr>
        <w:t>w godz. 8:00 – 20:00, z wyłączeniem dni wolnych od pracy oraz 24 i 31 grudnia.</w:t>
      </w:r>
    </w:p>
    <w:p w14:paraId="3040E9A7" w14:textId="77777777" w:rsidR="00895C6C" w:rsidRPr="008D378F" w:rsidRDefault="00895C6C" w:rsidP="00895C6C">
      <w:pPr>
        <w:pStyle w:val="Akapitzlist"/>
        <w:jc w:val="both"/>
        <w:rPr>
          <w:rFonts w:ascii="Times New Roman" w:hAnsi="Times New Roman" w:cs="Times New Roman"/>
        </w:rPr>
      </w:pPr>
    </w:p>
    <w:p w14:paraId="45507180" w14:textId="77777777" w:rsidR="00895C6C" w:rsidRPr="008D378F" w:rsidRDefault="00895C6C" w:rsidP="00895C6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8D378F">
        <w:rPr>
          <w:rFonts w:ascii="Times New Roman" w:hAnsi="Times New Roman" w:cs="Times New Roman"/>
        </w:rPr>
        <w:t xml:space="preserve">Bez zwyżki składki InterRisk TU S.A. Vienna Insurance Group udziela ochrony osobom: </w:t>
      </w:r>
    </w:p>
    <w:p w14:paraId="3A1F206E" w14:textId="77777777" w:rsidR="00895C6C" w:rsidRPr="008D378F" w:rsidRDefault="00895C6C" w:rsidP="00895C6C">
      <w:pPr>
        <w:pStyle w:val="Akapitzlist"/>
        <w:ind w:left="786"/>
        <w:jc w:val="both"/>
        <w:rPr>
          <w:rFonts w:ascii="Times New Roman" w:hAnsi="Times New Roman" w:cs="Times New Roman"/>
          <w:b/>
        </w:rPr>
      </w:pPr>
      <w:r w:rsidRPr="008D378F">
        <w:rPr>
          <w:rFonts w:ascii="Times New Roman" w:hAnsi="Times New Roman" w:cs="Times New Roman"/>
          <w:b/>
        </w:rPr>
        <w:t xml:space="preserve">- wyczynowo uprawiającym sport </w:t>
      </w:r>
    </w:p>
    <w:p w14:paraId="572BE923" w14:textId="77777777" w:rsidR="00895C6C" w:rsidRPr="008D378F" w:rsidRDefault="00895C6C" w:rsidP="00895C6C">
      <w:pPr>
        <w:pStyle w:val="Akapitzlist"/>
        <w:ind w:left="786"/>
        <w:jc w:val="both"/>
        <w:rPr>
          <w:rFonts w:ascii="Times New Roman" w:hAnsi="Times New Roman" w:cs="Times New Roman"/>
          <w:b/>
        </w:rPr>
      </w:pPr>
      <w:r w:rsidRPr="008D378F">
        <w:rPr>
          <w:rFonts w:ascii="Times New Roman" w:hAnsi="Times New Roman" w:cs="Times New Roman"/>
          <w:b/>
        </w:rPr>
        <w:t>- dla osób które nie ukończyły 8</w:t>
      </w:r>
      <w:r>
        <w:rPr>
          <w:rFonts w:ascii="Times New Roman" w:hAnsi="Times New Roman" w:cs="Times New Roman"/>
          <w:b/>
        </w:rPr>
        <w:t>0</w:t>
      </w:r>
      <w:r w:rsidRPr="008D378F">
        <w:rPr>
          <w:rFonts w:ascii="Times New Roman" w:hAnsi="Times New Roman" w:cs="Times New Roman"/>
          <w:b/>
        </w:rPr>
        <w:t xml:space="preserve"> r.ż.</w:t>
      </w:r>
    </w:p>
    <w:p w14:paraId="4A9BC100" w14:textId="77777777" w:rsidR="00895C6C" w:rsidRPr="008D378F" w:rsidRDefault="00895C6C" w:rsidP="00895C6C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5447FC4F" w14:textId="77777777" w:rsidR="00650715" w:rsidRDefault="00895C6C" w:rsidP="00895C6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D378F">
        <w:rPr>
          <w:rFonts w:ascii="Times New Roman" w:hAnsi="Times New Roman" w:cs="Times New Roman"/>
        </w:rPr>
        <w:t xml:space="preserve">Pełne informacje podawane przed zawarciem umowy i informacje umowne podawane są w innych dokumentach, w tym w Ogólnych Warunkach Ubezpieczenia EDU PLUS zatwierdzonych </w:t>
      </w:r>
      <w:r w:rsidRPr="007C6E66">
        <w:rPr>
          <w:rFonts w:ascii="Times New Roman" w:hAnsi="Times New Roman" w:cs="Times New Roman"/>
        </w:rPr>
        <w:t>OWU EDU PLUS zatwierdzonych uchwałą nr 1/18/04/2023 Zarządu InterRisk TU S.A. Vienna Insurance Group z dnia 18 kwietnia 2023 r.</w:t>
      </w:r>
      <w:r w:rsidRPr="008D378F">
        <w:rPr>
          <w:rFonts w:ascii="Times New Roman" w:hAnsi="Times New Roman" w:cs="Times New Roman"/>
        </w:rPr>
        <w:t xml:space="preserve"> wraz z postanowieniami dodatkowymi  oraz w Ogólnych Warunkach Ubezpieczenia odpowiedzialności cywilnej osób fizycznych w życiu prywatnym oraz nauczycieli i dyrektorów placówek oświatowych w ramach oferty EDU Plus </w:t>
      </w:r>
      <w:r w:rsidRPr="007C6E66">
        <w:rPr>
          <w:rFonts w:ascii="Times New Roman" w:hAnsi="Times New Roman" w:cs="Times New Roman"/>
        </w:rPr>
        <w:t>zatwierdzonych uchwałą nr 05/06/07/2021 Zarządu InterRisk Towarzystwo Ubezpieczeń Spółka Akcyjna Vienna Insurance</w:t>
      </w:r>
      <w:r w:rsidR="00650715">
        <w:rPr>
          <w:rFonts w:ascii="Times New Roman" w:hAnsi="Times New Roman" w:cs="Times New Roman"/>
        </w:rPr>
        <w:t xml:space="preserve"> Group z dnia 6 lipca 2021 roku</w:t>
      </w:r>
    </w:p>
    <w:p w14:paraId="68A73E56" w14:textId="77777777" w:rsidR="00650715" w:rsidRPr="00650715" w:rsidRDefault="00650715" w:rsidP="00650715">
      <w:pPr>
        <w:pStyle w:val="Akapitzlist"/>
        <w:ind w:left="786"/>
        <w:jc w:val="both"/>
        <w:rPr>
          <w:rFonts w:ascii="Times New Roman" w:hAnsi="Times New Roman" w:cs="Times New Roman"/>
        </w:rPr>
      </w:pPr>
    </w:p>
    <w:p w14:paraId="730F48B3" w14:textId="77777777" w:rsidR="00895C6C" w:rsidRPr="003618BD" w:rsidRDefault="00895C6C" w:rsidP="00895C6C">
      <w:pPr>
        <w:pStyle w:val="Akapitzlist"/>
        <w:numPr>
          <w:ilvl w:val="0"/>
          <w:numId w:val="19"/>
        </w:numPr>
        <w:ind w:left="851" w:hanging="49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618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Zakres Ubezpieczenia NNW</w:t>
      </w:r>
    </w:p>
    <w:p w14:paraId="2C64E49A" w14:textId="77777777" w:rsidR="00895C6C" w:rsidRPr="005317D3" w:rsidRDefault="00650715" w:rsidP="005317D3">
      <w:pPr>
        <w:pStyle w:val="Akapitzlist"/>
        <w:ind w:left="709" w:right="4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5317D3">
        <w:rPr>
          <w:rFonts w:ascii="Times New Roman" w:hAnsi="Times New Roman" w:cs="Times New Roman"/>
          <w:b/>
        </w:rPr>
        <w:t>WARIANT I                      WARIANT II</w:t>
      </w:r>
    </w:p>
    <w:p w14:paraId="35A2BF3D" w14:textId="77777777" w:rsidR="00895C6C" w:rsidRDefault="00895C6C" w:rsidP="00895C6C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lastRenderedPageBreak/>
        <w:drawing>
          <wp:inline distT="0" distB="0" distL="0" distR="0" wp14:anchorId="78FEACD5" wp14:editId="5D397045">
            <wp:extent cx="5994400" cy="415290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8067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F5217" w14:textId="77777777" w:rsidR="00895C6C" w:rsidRDefault="00895C6C" w:rsidP="00895C6C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7F9501DF" wp14:editId="1275BD0E">
            <wp:extent cx="5994400" cy="2374900"/>
            <wp:effectExtent l="0" t="0" r="635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2797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D0868" w14:textId="77777777" w:rsidR="00895C6C" w:rsidRDefault="00895C6C" w:rsidP="00895C6C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</w:p>
    <w:p w14:paraId="3E4865A2" w14:textId="77777777" w:rsidR="00895C6C" w:rsidRDefault="00895C6C" w:rsidP="00895C6C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lastRenderedPageBreak/>
        <w:drawing>
          <wp:inline distT="0" distB="0" distL="0" distR="0" wp14:anchorId="49E26B12" wp14:editId="0E327918">
            <wp:extent cx="5969000" cy="39433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FC865" w14:textId="77777777" w:rsidR="00895C6C" w:rsidRDefault="00895C6C" w:rsidP="00895C6C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</w:p>
    <w:p w14:paraId="2D67D503" w14:textId="77777777" w:rsidR="00895C6C" w:rsidRDefault="00895C6C" w:rsidP="00895C6C">
      <w:pPr>
        <w:pStyle w:val="Akapitzlist"/>
        <w:ind w:left="709" w:right="968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415C423E" wp14:editId="0B662B07">
            <wp:extent cx="5937250" cy="1981200"/>
            <wp:effectExtent l="0" t="0" r="635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041" cy="19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3938F" w14:textId="77777777" w:rsidR="00895C6C" w:rsidRDefault="00895C6C" w:rsidP="00895C6C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</w:p>
    <w:p w14:paraId="1E2082A8" w14:textId="77777777" w:rsidR="00895C6C" w:rsidRDefault="00895C6C" w:rsidP="00895C6C">
      <w:pPr>
        <w:pStyle w:val="Akapitzlist"/>
        <w:ind w:left="709" w:right="260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lastRenderedPageBreak/>
        <w:drawing>
          <wp:inline distT="0" distB="0" distL="0" distR="0" wp14:anchorId="698D7199" wp14:editId="724BF46A">
            <wp:extent cx="5937250" cy="3460750"/>
            <wp:effectExtent l="0" t="0" r="635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1040" cy="346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1393A" w14:textId="77777777" w:rsidR="00895C6C" w:rsidRDefault="00895C6C" w:rsidP="00895C6C">
      <w:pPr>
        <w:pStyle w:val="Akapitzlist"/>
        <w:ind w:left="1146"/>
        <w:jc w:val="both"/>
        <w:rPr>
          <w:rFonts w:ascii="Times New Roman" w:hAnsi="Times New Roman" w:cs="Times New Roman"/>
          <w:b/>
        </w:rPr>
      </w:pPr>
    </w:p>
    <w:p w14:paraId="413D49E0" w14:textId="77777777" w:rsidR="00895C6C" w:rsidRDefault="00895C6C" w:rsidP="00895C6C">
      <w:pPr>
        <w:pStyle w:val="Akapitzlist"/>
        <w:ind w:left="1146"/>
        <w:jc w:val="both"/>
        <w:rPr>
          <w:rFonts w:ascii="Times New Roman" w:hAnsi="Times New Roman" w:cs="Times New Roman"/>
          <w:b/>
        </w:rPr>
      </w:pPr>
    </w:p>
    <w:p w14:paraId="6747EE1D" w14:textId="77777777" w:rsidR="00895C6C" w:rsidRDefault="00895C6C" w:rsidP="00895C6C">
      <w:pPr>
        <w:pStyle w:val="Akapitzlist"/>
        <w:ind w:left="1146"/>
        <w:jc w:val="both"/>
        <w:rPr>
          <w:rFonts w:ascii="Times New Roman" w:hAnsi="Times New Roman" w:cs="Times New Roman"/>
          <w:b/>
        </w:rPr>
      </w:pPr>
    </w:p>
    <w:p w14:paraId="4D86C346" w14:textId="77777777" w:rsidR="00895C6C" w:rsidRPr="00DA2D43" w:rsidRDefault="00895C6C" w:rsidP="00895C6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2D43">
        <w:rPr>
          <w:rFonts w:ascii="Times New Roman" w:hAnsi="Times New Roman" w:cs="Times New Roman"/>
          <w:b/>
          <w:sz w:val="24"/>
          <w:szCs w:val="24"/>
          <w:u w:val="single"/>
        </w:rPr>
        <w:t>Zakres ubezpieczenia odpowiedzialności cywilnej</w:t>
      </w:r>
    </w:p>
    <w:p w14:paraId="45FE2E1E" w14:textId="77777777" w:rsidR="00895C6C" w:rsidRPr="0020786A" w:rsidRDefault="00895C6C" w:rsidP="00895C6C">
      <w:pPr>
        <w:pStyle w:val="Akapitzlist"/>
        <w:ind w:left="1146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352"/>
        <w:gridCol w:w="2992"/>
      </w:tblGrid>
      <w:tr w:rsidR="00895C6C" w:rsidRPr="007A0F2E" w14:paraId="7379F074" w14:textId="77777777" w:rsidTr="004B2131">
        <w:trPr>
          <w:trHeight w:val="2440"/>
        </w:trPr>
        <w:tc>
          <w:tcPr>
            <w:tcW w:w="6804" w:type="dxa"/>
            <w:vAlign w:val="center"/>
          </w:tcPr>
          <w:p w14:paraId="433C1EFF" w14:textId="77777777" w:rsidR="00895C6C" w:rsidRDefault="00895C6C" w:rsidP="004B21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Ubezpieczenie odpowiedzialności cywilnej w życiu prywatnym z rozszerzeniem odbywania praktyk studenckich/doktoranckich oraz wykonywania zawodu nauczyciela </w:t>
            </w:r>
          </w:p>
          <w:p w14:paraId="747DFE44" w14:textId="77777777" w:rsidR="00895C6C" w:rsidRDefault="00895C6C" w:rsidP="004B21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Zakres terytorialny RP + rozszerzenie zakresu poza RP zgodnie </w:t>
            </w:r>
          </w:p>
          <w:p w14:paraId="20906A8B" w14:textId="77777777" w:rsidR="00895C6C" w:rsidRPr="007B1F63" w:rsidRDefault="00895C6C" w:rsidP="004B21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 kl.1 OWU</w:t>
            </w:r>
          </w:p>
        </w:tc>
        <w:tc>
          <w:tcPr>
            <w:tcW w:w="3215" w:type="dxa"/>
            <w:vAlign w:val="center"/>
          </w:tcPr>
          <w:p w14:paraId="5F542971" w14:textId="77777777" w:rsidR="00895C6C" w:rsidRDefault="00895C6C" w:rsidP="004B213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  <w:r>
              <w:rPr>
                <w:rFonts w:ascii="Times New Roman" w:eastAsia="Arial" w:hAnsi="Times New Roman" w:cs="Times New Roman"/>
                <w:bCs/>
                <w:lang w:eastAsia="pl-PL"/>
              </w:rPr>
              <w:t xml:space="preserve">Suma gwarancyjna </w:t>
            </w:r>
            <w:r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10</w:t>
            </w:r>
            <w:r w:rsidRPr="00E87F32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0 000</w:t>
            </w:r>
            <w:r>
              <w:rPr>
                <w:rFonts w:ascii="Times New Roman" w:eastAsia="Arial" w:hAnsi="Times New Roman" w:cs="Times New Roman"/>
                <w:bCs/>
                <w:lang w:eastAsia="pl-PL"/>
              </w:rPr>
              <w:t xml:space="preserve"> zł udział własny w szkodzie 100 zł</w:t>
            </w:r>
          </w:p>
          <w:p w14:paraId="3AC6B0D0" w14:textId="77777777" w:rsidR="00895C6C" w:rsidRPr="00DA2D43" w:rsidRDefault="00895C6C" w:rsidP="004B213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2D43">
              <w:rPr>
                <w:rFonts w:ascii="Times New Roman" w:eastAsia="Arial" w:hAnsi="Times New Roman" w:cs="Times New Roman"/>
                <w:b/>
                <w:bCs/>
                <w:color w:val="1F497D" w:themeColor="text2"/>
                <w:sz w:val="24"/>
                <w:szCs w:val="24"/>
                <w:lang w:eastAsia="pl-PL"/>
              </w:rPr>
              <w:t xml:space="preserve">Składka 70 zł </w:t>
            </w:r>
          </w:p>
        </w:tc>
      </w:tr>
    </w:tbl>
    <w:p w14:paraId="280A8AA1" w14:textId="77777777" w:rsidR="00895C6C" w:rsidRDefault="00895C6C" w:rsidP="00895C6C">
      <w:pPr>
        <w:pStyle w:val="Akapitzlist"/>
        <w:spacing w:after="0" w:line="0" w:lineRule="atLeast"/>
        <w:ind w:left="1146"/>
        <w:rPr>
          <w:rFonts w:ascii="Times New Roman" w:eastAsia="Arial" w:hAnsi="Times New Roman" w:cs="Times New Roman"/>
          <w:b/>
          <w:i/>
          <w:lang w:eastAsia="pl-PL"/>
        </w:rPr>
      </w:pPr>
    </w:p>
    <w:p w14:paraId="3774F8F6" w14:textId="77777777" w:rsidR="00895C6C" w:rsidRPr="003B4B27" w:rsidRDefault="00895C6C" w:rsidP="00895C6C">
      <w:pPr>
        <w:pStyle w:val="Akapitzlist"/>
        <w:spacing w:after="0" w:line="0" w:lineRule="atLeast"/>
        <w:ind w:left="1146"/>
        <w:rPr>
          <w:rFonts w:ascii="Times New Roman" w:eastAsia="Arial" w:hAnsi="Times New Roman" w:cs="Times New Roman"/>
          <w:b/>
          <w:i/>
          <w:lang w:eastAsia="pl-PL"/>
        </w:rPr>
      </w:pPr>
      <w:r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</w:p>
    <w:p w14:paraId="1D7FD13B" w14:textId="77777777" w:rsidR="00895C6C" w:rsidRDefault="00895C6C" w:rsidP="00895C6C">
      <w:pPr>
        <w:pStyle w:val="wordsection1"/>
        <w:numPr>
          <w:ilvl w:val="0"/>
          <w:numId w:val="19"/>
        </w:numPr>
        <w:spacing w:after="0"/>
        <w:jc w:val="both"/>
        <w:rPr>
          <w:b/>
          <w:bCs/>
          <w:u w:val="single"/>
          <w:lang w:eastAsia="en-US"/>
        </w:rPr>
      </w:pPr>
      <w:r w:rsidRPr="003618BD">
        <w:rPr>
          <w:b/>
          <w:bCs/>
          <w:u w:val="single"/>
          <w:lang w:eastAsia="en-US"/>
        </w:rPr>
        <w:t xml:space="preserve"> Sposób likwidacji szkód NNW i obowiązki Ubezpieczonego</w:t>
      </w:r>
    </w:p>
    <w:p w14:paraId="4B8A926F" w14:textId="77777777" w:rsidR="00895C6C" w:rsidRPr="003618BD" w:rsidRDefault="00895C6C" w:rsidP="00895C6C">
      <w:pPr>
        <w:pStyle w:val="wordsection1"/>
        <w:spacing w:after="0"/>
        <w:jc w:val="both"/>
        <w:rPr>
          <w:b/>
          <w:bCs/>
          <w:u w:val="single"/>
          <w:lang w:eastAsia="en-US"/>
        </w:rPr>
      </w:pPr>
    </w:p>
    <w:p w14:paraId="1E20898A" w14:textId="77777777" w:rsidR="00895C6C" w:rsidRPr="000800A5" w:rsidRDefault="00895C6C" w:rsidP="00895C6C">
      <w:pPr>
        <w:pStyle w:val="wordsection1"/>
        <w:spacing w:after="0"/>
        <w:ind w:left="708" w:firstLine="2"/>
        <w:jc w:val="both"/>
        <w:rPr>
          <w:bCs/>
          <w:sz w:val="22"/>
          <w:szCs w:val="22"/>
          <w:u w:val="single"/>
          <w:lang w:eastAsia="en-US"/>
        </w:rPr>
      </w:pPr>
      <w:r w:rsidRPr="000800A5">
        <w:rPr>
          <w:bCs/>
          <w:sz w:val="22"/>
          <w:szCs w:val="22"/>
          <w:u w:val="single"/>
          <w:lang w:eastAsia="en-US"/>
        </w:rPr>
        <w:t>Obowiązki Ubezpieczonego w przypadku powstania zdarzenia mogącego powodować odpowiedzialność InterRisk</w:t>
      </w:r>
    </w:p>
    <w:p w14:paraId="6149251C" w14:textId="77777777"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1) niezwłocznego zgłoszenia się do lekarza i zastosowania się do jego zaleceń;</w:t>
      </w:r>
    </w:p>
    <w:p w14:paraId="4E2182EE" w14:textId="77777777"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 xml:space="preserve">2) zawiadomienia o zajściu tego zdarzenia InterRisk nie później niż w terminie 14 dni od dnia zajścia zdarzenia lub uzyskania o nim informacji, o ile stan zdrowia mu na to pozwala.Dochodzenie roszczeń zgodnie z okresami przedawnienia </w:t>
      </w:r>
      <w:r>
        <w:rPr>
          <w:rFonts w:ascii="Times New Roman" w:hAnsi="Times New Roman" w:cs="Times New Roman"/>
        </w:rPr>
        <w:t>.</w:t>
      </w:r>
    </w:p>
    <w:p w14:paraId="76A8C38B" w14:textId="77777777"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</w:rPr>
      </w:pPr>
      <w:r w:rsidRPr="000800A5">
        <w:rPr>
          <w:rFonts w:ascii="Times New Roman" w:hAnsi="Times New Roman" w:cs="Times New Roman"/>
        </w:rPr>
        <w:t>3) poddania się badaniu przez lekarza wskazanego przez InterRisk celem rozpoznania zgłaszanych obrażeń ciała. Koszt takiego badania pokrywa InterRisk.</w:t>
      </w:r>
    </w:p>
    <w:p w14:paraId="43629898" w14:textId="77777777" w:rsidR="00895C6C" w:rsidRPr="00895C6C" w:rsidRDefault="00895C6C" w:rsidP="00895C6C">
      <w:pPr>
        <w:pStyle w:val="wordsection1"/>
        <w:spacing w:after="0"/>
        <w:ind w:firstLine="708"/>
        <w:jc w:val="both"/>
        <w:rPr>
          <w:b/>
          <w:bCs/>
          <w:sz w:val="28"/>
          <w:szCs w:val="28"/>
          <w:u w:val="single"/>
          <w:lang w:eastAsia="en-US"/>
        </w:rPr>
      </w:pPr>
      <w:r w:rsidRPr="00895C6C">
        <w:rPr>
          <w:b/>
          <w:bCs/>
          <w:sz w:val="28"/>
          <w:szCs w:val="28"/>
          <w:u w:val="single"/>
          <w:lang w:eastAsia="en-US"/>
        </w:rPr>
        <w:lastRenderedPageBreak/>
        <w:t>Zgłoszenie szkody</w:t>
      </w:r>
    </w:p>
    <w:p w14:paraId="3884C4AE" w14:textId="77777777" w:rsidR="00895C6C" w:rsidRPr="000800A5" w:rsidRDefault="00895C6C" w:rsidP="00895C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 xml:space="preserve">Zawiadomienie o zajściu zdarzenia objętego ochroną ubezpieczeniową </w:t>
      </w:r>
      <w:r>
        <w:rPr>
          <w:rFonts w:ascii="Times New Roman" w:hAnsi="Times New Roman" w:cs="Times New Roman"/>
        </w:rPr>
        <w:t xml:space="preserve"> można </w:t>
      </w:r>
      <w:r w:rsidRPr="000800A5">
        <w:rPr>
          <w:rFonts w:ascii="Times New Roman" w:hAnsi="Times New Roman" w:cs="Times New Roman"/>
        </w:rPr>
        <w:t xml:space="preserve">złożyć w każdej jednostce organizacyjnej InterRisk, zgłosić telefonicznie pod numerem  </w:t>
      </w:r>
      <w:r w:rsidRPr="007B1F63">
        <w:rPr>
          <w:rStyle w:val="font-red"/>
          <w:rFonts w:ascii="Times New Roman" w:hAnsi="Times New Roman" w:cs="Times New Roman"/>
          <w:b/>
        </w:rPr>
        <w:t>(22) 575 25 25</w:t>
      </w:r>
      <w:r>
        <w:rPr>
          <w:rStyle w:val="font-red"/>
          <w:rFonts w:ascii="Times New Roman" w:hAnsi="Times New Roman" w:cs="Times New Roman"/>
          <w:b/>
        </w:rPr>
        <w:t xml:space="preserve"> </w:t>
      </w:r>
      <w:r w:rsidRPr="000800A5">
        <w:rPr>
          <w:rStyle w:val="font-red"/>
          <w:rFonts w:ascii="Times New Roman" w:hAnsi="Times New Roman" w:cs="Times New Roman"/>
        </w:rPr>
        <w:t xml:space="preserve">lub za pośrednictwem strony internetowej </w:t>
      </w:r>
      <w:hyperlink r:id="rId13" w:history="1">
        <w:r w:rsidRPr="000800A5">
          <w:rPr>
            <w:rStyle w:val="Hipercze"/>
            <w:rFonts w:ascii="Times New Roman" w:hAnsi="Times New Roman" w:cs="Times New Roman"/>
            <w:color w:val="auto"/>
          </w:rPr>
          <w:t>www.interrisk.pl</w:t>
        </w:r>
      </w:hyperlink>
    </w:p>
    <w:p w14:paraId="587A094C" w14:textId="77777777" w:rsidR="00895C6C" w:rsidRPr="000800A5" w:rsidRDefault="00895C6C" w:rsidP="00895C6C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</w:rPr>
      </w:pPr>
    </w:p>
    <w:p w14:paraId="5CC38A64" w14:textId="77777777"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  <w:bCs/>
        </w:rPr>
        <w:t xml:space="preserve">2. </w:t>
      </w:r>
      <w:r w:rsidRPr="000800A5">
        <w:rPr>
          <w:rFonts w:ascii="Times New Roman" w:hAnsi="Times New Roman" w:cs="Times New Roman"/>
        </w:rPr>
        <w:t>Zawiadomienie o zajściu zdarzenia powinno zawierać poniższe podstawowe</w:t>
      </w:r>
      <w:r>
        <w:rPr>
          <w:rFonts w:ascii="Times New Roman" w:hAnsi="Times New Roman" w:cs="Times New Roman"/>
        </w:rPr>
        <w:t xml:space="preserve"> </w:t>
      </w:r>
      <w:r w:rsidRPr="000800A5">
        <w:rPr>
          <w:rFonts w:ascii="Times New Roman" w:hAnsi="Times New Roman" w:cs="Times New Roman"/>
        </w:rPr>
        <w:t>informacje:</w:t>
      </w:r>
    </w:p>
    <w:p w14:paraId="54A0F9BD" w14:textId="77777777"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1) imię i nazwisko lub nazwę i adres Ubezpieczającego;</w:t>
      </w:r>
    </w:p>
    <w:p w14:paraId="3E99B894" w14:textId="77777777"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2) imię i nazwisko, adres Ubezpieczonego;</w:t>
      </w:r>
    </w:p>
    <w:p w14:paraId="2A4AD557" w14:textId="77777777"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3) imię i nazwisko, adres Uprawnionego, jeżeli z roszczeniem występuje Uprawniony;</w:t>
      </w:r>
    </w:p>
    <w:p w14:paraId="13E740B3" w14:textId="77777777"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4) datę wypadku oraz szczegółowy opis okoliczności jego zaistnienia;</w:t>
      </w:r>
    </w:p>
    <w:p w14:paraId="29A9E18E" w14:textId="77777777"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800A5">
        <w:rPr>
          <w:rFonts w:ascii="Times New Roman" w:hAnsi="Times New Roman" w:cs="Times New Roman"/>
        </w:rPr>
        <w:t>5) imię i nazwisko, adres świadków zdarzenia, o ile są w posiadaniu zgłaszającego roszczenie</w:t>
      </w:r>
    </w:p>
    <w:p w14:paraId="753EC5D8" w14:textId="77777777" w:rsidR="00895C6C" w:rsidRPr="000800A5" w:rsidRDefault="00895C6C" w:rsidP="00895C6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0438F7B1" w14:textId="77777777" w:rsidR="00895C6C" w:rsidRDefault="00895C6C" w:rsidP="0089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5C6C" w:rsidSect="00F12C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xieland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0DED"/>
    <w:multiLevelType w:val="hybridMultilevel"/>
    <w:tmpl w:val="AB00C37E"/>
    <w:lvl w:ilvl="0" w:tplc="9B9EAB5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68A2"/>
    <w:multiLevelType w:val="hybridMultilevel"/>
    <w:tmpl w:val="FCD40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0368"/>
    <w:multiLevelType w:val="hybridMultilevel"/>
    <w:tmpl w:val="CFB04242"/>
    <w:lvl w:ilvl="0" w:tplc="63B228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2045"/>
    <w:multiLevelType w:val="hybridMultilevel"/>
    <w:tmpl w:val="BDAC1548"/>
    <w:lvl w:ilvl="0" w:tplc="F0A23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2D320A"/>
    <w:multiLevelType w:val="hybridMultilevel"/>
    <w:tmpl w:val="AABC5E40"/>
    <w:lvl w:ilvl="0" w:tplc="E1029C2C">
      <w:start w:val="1"/>
      <w:numFmt w:val="decimal"/>
      <w:lvlText w:val="%1."/>
      <w:lvlJc w:val="left"/>
      <w:pPr>
        <w:ind w:left="786" w:hanging="360"/>
      </w:pPr>
      <w:rPr>
        <w:rFonts w:ascii="DixielandNormal" w:hAnsi="DixielandNormal" w:cs="DixielandNorm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E0D1C"/>
    <w:multiLevelType w:val="hybridMultilevel"/>
    <w:tmpl w:val="1ADCC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D7AA0"/>
    <w:multiLevelType w:val="hybridMultilevel"/>
    <w:tmpl w:val="0568AFB8"/>
    <w:lvl w:ilvl="0" w:tplc="C936A3B6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F330D"/>
    <w:multiLevelType w:val="hybridMultilevel"/>
    <w:tmpl w:val="151AC59C"/>
    <w:lvl w:ilvl="0" w:tplc="71BE02B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C03C5"/>
    <w:multiLevelType w:val="hybridMultilevel"/>
    <w:tmpl w:val="2520C2B8"/>
    <w:lvl w:ilvl="0" w:tplc="81F4F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6950"/>
    <w:multiLevelType w:val="hybridMultilevel"/>
    <w:tmpl w:val="59F467BC"/>
    <w:lvl w:ilvl="0" w:tplc="00AAE5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71B49"/>
    <w:multiLevelType w:val="hybridMultilevel"/>
    <w:tmpl w:val="B26EB89A"/>
    <w:lvl w:ilvl="0" w:tplc="EE2EE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1C72B7"/>
    <w:multiLevelType w:val="multilevel"/>
    <w:tmpl w:val="9F4A6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A22A2"/>
    <w:multiLevelType w:val="hybridMultilevel"/>
    <w:tmpl w:val="A9827A40"/>
    <w:lvl w:ilvl="0" w:tplc="97F65B6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CF80C88"/>
    <w:multiLevelType w:val="hybridMultilevel"/>
    <w:tmpl w:val="FBEAFC86"/>
    <w:lvl w:ilvl="0" w:tplc="97644B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242AFB"/>
    <w:multiLevelType w:val="hybridMultilevel"/>
    <w:tmpl w:val="CCA0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5270B"/>
    <w:multiLevelType w:val="hybridMultilevel"/>
    <w:tmpl w:val="6F5805F6"/>
    <w:lvl w:ilvl="0" w:tplc="018001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E658F"/>
    <w:multiLevelType w:val="hybridMultilevel"/>
    <w:tmpl w:val="0568AFB8"/>
    <w:lvl w:ilvl="0" w:tplc="C936A3B6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B626A"/>
    <w:multiLevelType w:val="hybridMultilevel"/>
    <w:tmpl w:val="8570A36E"/>
    <w:lvl w:ilvl="0" w:tplc="1F426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530501">
    <w:abstractNumId w:val="7"/>
  </w:num>
  <w:num w:numId="2" w16cid:durableId="39400870">
    <w:abstractNumId w:val="2"/>
  </w:num>
  <w:num w:numId="3" w16cid:durableId="1417945948">
    <w:abstractNumId w:val="6"/>
  </w:num>
  <w:num w:numId="4" w16cid:durableId="1046759576">
    <w:abstractNumId w:val="16"/>
  </w:num>
  <w:num w:numId="5" w16cid:durableId="650905541">
    <w:abstractNumId w:val="13"/>
  </w:num>
  <w:num w:numId="6" w16cid:durableId="2117826764">
    <w:abstractNumId w:val="12"/>
  </w:num>
  <w:num w:numId="7" w16cid:durableId="2137483875">
    <w:abstractNumId w:val="15"/>
  </w:num>
  <w:num w:numId="8" w16cid:durableId="112484640">
    <w:abstractNumId w:val="11"/>
  </w:num>
  <w:num w:numId="9" w16cid:durableId="1922374511">
    <w:abstractNumId w:val="3"/>
  </w:num>
  <w:num w:numId="10" w16cid:durableId="1951349720">
    <w:abstractNumId w:val="10"/>
  </w:num>
  <w:num w:numId="11" w16cid:durableId="59639353">
    <w:abstractNumId w:val="17"/>
  </w:num>
  <w:num w:numId="12" w16cid:durableId="14042759">
    <w:abstractNumId w:val="9"/>
  </w:num>
  <w:num w:numId="13" w16cid:durableId="747193827">
    <w:abstractNumId w:val="14"/>
  </w:num>
  <w:num w:numId="14" w16cid:durableId="1977028915">
    <w:abstractNumId w:val="1"/>
  </w:num>
  <w:num w:numId="15" w16cid:durableId="1633635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2175003">
    <w:abstractNumId w:val="5"/>
  </w:num>
  <w:num w:numId="17" w16cid:durableId="1840538757">
    <w:abstractNumId w:val="4"/>
  </w:num>
  <w:num w:numId="18" w16cid:durableId="96172639">
    <w:abstractNumId w:val="0"/>
  </w:num>
  <w:num w:numId="19" w16cid:durableId="820469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4C"/>
    <w:rsid w:val="00004F28"/>
    <w:rsid w:val="000501D2"/>
    <w:rsid w:val="00067A58"/>
    <w:rsid w:val="00067D54"/>
    <w:rsid w:val="000800A5"/>
    <w:rsid w:val="000B0533"/>
    <w:rsid w:val="000C43E8"/>
    <w:rsid w:val="000E1F5C"/>
    <w:rsid w:val="000F246D"/>
    <w:rsid w:val="0011089A"/>
    <w:rsid w:val="001307DE"/>
    <w:rsid w:val="00131058"/>
    <w:rsid w:val="00175CAD"/>
    <w:rsid w:val="001B730E"/>
    <w:rsid w:val="001F04C2"/>
    <w:rsid w:val="00205999"/>
    <w:rsid w:val="002303B4"/>
    <w:rsid w:val="002457C2"/>
    <w:rsid w:val="00256382"/>
    <w:rsid w:val="002A27C1"/>
    <w:rsid w:val="002C37EF"/>
    <w:rsid w:val="002C58D9"/>
    <w:rsid w:val="00305120"/>
    <w:rsid w:val="003143ED"/>
    <w:rsid w:val="003460B3"/>
    <w:rsid w:val="00365A57"/>
    <w:rsid w:val="003864E8"/>
    <w:rsid w:val="00396946"/>
    <w:rsid w:val="003A0A09"/>
    <w:rsid w:val="003B0911"/>
    <w:rsid w:val="003B2F69"/>
    <w:rsid w:val="003B4B27"/>
    <w:rsid w:val="003C1BF0"/>
    <w:rsid w:val="003E3E6A"/>
    <w:rsid w:val="00417C48"/>
    <w:rsid w:val="004247E0"/>
    <w:rsid w:val="00426A3C"/>
    <w:rsid w:val="0043622C"/>
    <w:rsid w:val="00455530"/>
    <w:rsid w:val="00457A3D"/>
    <w:rsid w:val="00483AF9"/>
    <w:rsid w:val="00487AF2"/>
    <w:rsid w:val="00490E9A"/>
    <w:rsid w:val="004A71BF"/>
    <w:rsid w:val="004C0222"/>
    <w:rsid w:val="004C7752"/>
    <w:rsid w:val="004D242B"/>
    <w:rsid w:val="004E3121"/>
    <w:rsid w:val="004F28BE"/>
    <w:rsid w:val="00515857"/>
    <w:rsid w:val="005317D3"/>
    <w:rsid w:val="0053688F"/>
    <w:rsid w:val="00542E49"/>
    <w:rsid w:val="00543325"/>
    <w:rsid w:val="005507B5"/>
    <w:rsid w:val="00551F49"/>
    <w:rsid w:val="00650715"/>
    <w:rsid w:val="00681BBE"/>
    <w:rsid w:val="00683A27"/>
    <w:rsid w:val="0069130E"/>
    <w:rsid w:val="006B36F9"/>
    <w:rsid w:val="006C5408"/>
    <w:rsid w:val="006C7ADB"/>
    <w:rsid w:val="006D5918"/>
    <w:rsid w:val="006E5A4D"/>
    <w:rsid w:val="007008D8"/>
    <w:rsid w:val="00713B3F"/>
    <w:rsid w:val="0071794C"/>
    <w:rsid w:val="00732C09"/>
    <w:rsid w:val="0073515F"/>
    <w:rsid w:val="00751DDA"/>
    <w:rsid w:val="0076140A"/>
    <w:rsid w:val="00776A60"/>
    <w:rsid w:val="007813B9"/>
    <w:rsid w:val="007A4814"/>
    <w:rsid w:val="007A5412"/>
    <w:rsid w:val="007B38B1"/>
    <w:rsid w:val="007B70C0"/>
    <w:rsid w:val="007C2A44"/>
    <w:rsid w:val="007C6C04"/>
    <w:rsid w:val="007D0500"/>
    <w:rsid w:val="008123A1"/>
    <w:rsid w:val="0082116E"/>
    <w:rsid w:val="0082272C"/>
    <w:rsid w:val="00822A35"/>
    <w:rsid w:val="0083707D"/>
    <w:rsid w:val="00844117"/>
    <w:rsid w:val="0085346D"/>
    <w:rsid w:val="00895C6C"/>
    <w:rsid w:val="008C40D6"/>
    <w:rsid w:val="008D1EA1"/>
    <w:rsid w:val="008D2F3E"/>
    <w:rsid w:val="008D5414"/>
    <w:rsid w:val="008D7468"/>
    <w:rsid w:val="008E110D"/>
    <w:rsid w:val="00907AD6"/>
    <w:rsid w:val="00913940"/>
    <w:rsid w:val="0092361D"/>
    <w:rsid w:val="00932E8C"/>
    <w:rsid w:val="00937F87"/>
    <w:rsid w:val="00955EDE"/>
    <w:rsid w:val="009B1EA7"/>
    <w:rsid w:val="009B650D"/>
    <w:rsid w:val="009D7399"/>
    <w:rsid w:val="009E77E5"/>
    <w:rsid w:val="00A061B2"/>
    <w:rsid w:val="00A42F80"/>
    <w:rsid w:val="00A44F31"/>
    <w:rsid w:val="00A95615"/>
    <w:rsid w:val="00AA78B4"/>
    <w:rsid w:val="00AB31D9"/>
    <w:rsid w:val="00AD4CC1"/>
    <w:rsid w:val="00AE4290"/>
    <w:rsid w:val="00B133BA"/>
    <w:rsid w:val="00B47039"/>
    <w:rsid w:val="00B5216D"/>
    <w:rsid w:val="00B57C9D"/>
    <w:rsid w:val="00B64559"/>
    <w:rsid w:val="00BA0571"/>
    <w:rsid w:val="00BB0736"/>
    <w:rsid w:val="00BF7B0A"/>
    <w:rsid w:val="00C02184"/>
    <w:rsid w:val="00C14B4F"/>
    <w:rsid w:val="00C246DA"/>
    <w:rsid w:val="00C2696F"/>
    <w:rsid w:val="00C34827"/>
    <w:rsid w:val="00C37116"/>
    <w:rsid w:val="00C4375B"/>
    <w:rsid w:val="00C57AA6"/>
    <w:rsid w:val="00C6278A"/>
    <w:rsid w:val="00CB35F1"/>
    <w:rsid w:val="00CB3CF2"/>
    <w:rsid w:val="00CE6F67"/>
    <w:rsid w:val="00D14975"/>
    <w:rsid w:val="00D21824"/>
    <w:rsid w:val="00D45F27"/>
    <w:rsid w:val="00D614F7"/>
    <w:rsid w:val="00DB7B75"/>
    <w:rsid w:val="00DC3685"/>
    <w:rsid w:val="00DF5CF0"/>
    <w:rsid w:val="00E068CF"/>
    <w:rsid w:val="00E11BD9"/>
    <w:rsid w:val="00E2658E"/>
    <w:rsid w:val="00E4247B"/>
    <w:rsid w:val="00E76FCB"/>
    <w:rsid w:val="00E928E4"/>
    <w:rsid w:val="00EA2480"/>
    <w:rsid w:val="00EB32BF"/>
    <w:rsid w:val="00EB7699"/>
    <w:rsid w:val="00ED4ECF"/>
    <w:rsid w:val="00EF228E"/>
    <w:rsid w:val="00F12CA5"/>
    <w:rsid w:val="00F171A8"/>
    <w:rsid w:val="00F34AFB"/>
    <w:rsid w:val="00F369D7"/>
    <w:rsid w:val="00F749B6"/>
    <w:rsid w:val="00F834DF"/>
    <w:rsid w:val="00F8763E"/>
    <w:rsid w:val="00F93909"/>
    <w:rsid w:val="00F954A2"/>
    <w:rsid w:val="00FF35AE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6829"/>
  <w15:docId w15:val="{B3618239-20A0-41A3-8583-9E48986D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94C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DC36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ADB"/>
    <w:rPr>
      <w:rFonts w:ascii="Tahoma" w:hAnsi="Tahoma" w:cs="Tahoma"/>
      <w:sz w:val="16"/>
      <w:szCs w:val="16"/>
    </w:rPr>
  </w:style>
  <w:style w:type="character" w:customStyle="1" w:styleId="font-red">
    <w:name w:val="font-red"/>
    <w:basedOn w:val="Domylnaczcionkaakapitu"/>
    <w:rsid w:val="0069130E"/>
  </w:style>
  <w:style w:type="character" w:styleId="Hipercze">
    <w:name w:val="Hyperlink"/>
    <w:basedOn w:val="Domylnaczcionkaakapitu"/>
    <w:uiPriority w:val="99"/>
    <w:unhideWhenUsed/>
    <w:rsid w:val="006913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2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F954A2"/>
    <w:pPr>
      <w:spacing w:after="0" w:line="240" w:lineRule="auto"/>
    </w:pPr>
    <w:rPr>
      <w:rFonts w:eastAsiaTheme="minorEastAsia"/>
      <w:lang w:eastAsia="pl-PL"/>
    </w:rPr>
  </w:style>
  <w:style w:type="paragraph" w:customStyle="1" w:styleId="xmsonormal">
    <w:name w:val="x_msonormal"/>
    <w:basedOn w:val="Normalny"/>
    <w:rsid w:val="005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C0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nterrisk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2A1B-864F-4FF8-921B-CD863F0F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Faliszek</dc:creator>
  <cp:lastModifiedBy>Beata Skrzeczewska</cp:lastModifiedBy>
  <cp:revision>3</cp:revision>
  <cp:lastPrinted>2020-09-07T11:34:00Z</cp:lastPrinted>
  <dcterms:created xsi:type="dcterms:W3CDTF">2025-06-18T11:42:00Z</dcterms:created>
  <dcterms:modified xsi:type="dcterms:W3CDTF">2025-06-18T11:47:00Z</dcterms:modified>
</cp:coreProperties>
</file>