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9CED" w14:textId="77777777" w:rsidR="006826A2" w:rsidRPr="00126158" w:rsidRDefault="006826A2" w:rsidP="006826A2">
      <w:pPr>
        <w:spacing w:after="0" w:line="240" w:lineRule="auto"/>
        <w:ind w:left="6663"/>
        <w:jc w:val="both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 xml:space="preserve">Appendix 4 </w:t>
      </w:r>
    </w:p>
    <w:p w14:paraId="27212584" w14:textId="77777777" w:rsidR="006826A2" w:rsidRPr="00126158" w:rsidRDefault="006826A2" w:rsidP="006826A2">
      <w:pPr>
        <w:spacing w:after="0" w:line="240" w:lineRule="auto"/>
        <w:ind w:left="6663"/>
        <w:jc w:val="both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>To the Rules and Regulations</w:t>
      </w:r>
    </w:p>
    <w:p w14:paraId="3DA8F545" w14:textId="77777777" w:rsidR="006826A2" w:rsidRPr="00126158" w:rsidRDefault="006826A2" w:rsidP="006826A2">
      <w:pPr>
        <w:spacing w:line="276" w:lineRule="auto"/>
        <w:rPr>
          <w:rFonts w:ascii="Verdana" w:hAnsi="Verdana"/>
          <w:b/>
          <w:bCs/>
          <w:color w:val="auto"/>
          <w:lang w:val="en-US"/>
        </w:rPr>
      </w:pPr>
    </w:p>
    <w:p w14:paraId="15D63A60" w14:textId="77777777" w:rsidR="006826A2" w:rsidRPr="00126158" w:rsidRDefault="006826A2" w:rsidP="006826A2">
      <w:pPr>
        <w:spacing w:line="276" w:lineRule="auto"/>
        <w:jc w:val="center"/>
        <w:rPr>
          <w:rFonts w:ascii="Verdana" w:hAnsi="Verdana"/>
          <w:b/>
          <w:bCs/>
          <w:color w:val="auto"/>
        </w:rPr>
      </w:pPr>
      <w:r w:rsidRPr="00126158">
        <w:rPr>
          <w:rFonts w:ascii="Verdana" w:hAnsi="Verdana"/>
          <w:b/>
          <w:noProof/>
          <w:color w:val="auto"/>
        </w:rPr>
        <w:drawing>
          <wp:inline distT="0" distB="0" distL="0" distR="0" wp14:anchorId="7EF8EF29" wp14:editId="2EFBE8BD">
            <wp:extent cx="1785620" cy="664210"/>
            <wp:effectExtent l="0" t="0" r="5080" b="2540"/>
            <wp:docPr id="8" name="Obraz 8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158">
        <w:rPr>
          <w:noProof/>
          <w:color w:val="auto"/>
        </w:rPr>
        <w:drawing>
          <wp:inline distT="0" distB="0" distL="0" distR="0" wp14:anchorId="111C636B" wp14:editId="091EC1A9">
            <wp:extent cx="1734185" cy="810895"/>
            <wp:effectExtent l="0" t="0" r="0" b="8255"/>
            <wp:docPr id="7" name="Obraz 7" descr="Uczelnia Badawcza Inicjatywa Doskon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czelnia Badawcza Inicjatywa Doskonałoś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A3457" w14:textId="77777777" w:rsidR="006826A2" w:rsidRPr="00763564" w:rsidRDefault="006826A2" w:rsidP="006826A2">
      <w:pPr>
        <w:pStyle w:val="Nagwek2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763564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APPLICATION FORM</w:t>
      </w:r>
    </w:p>
    <w:p w14:paraId="0F06C1AE" w14:textId="77777777" w:rsidR="006826A2" w:rsidRPr="00126158" w:rsidRDefault="006826A2" w:rsidP="006826A2">
      <w:pPr>
        <w:spacing w:after="0" w:line="240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1140DC0C" w14:textId="77777777" w:rsidR="006826A2" w:rsidRPr="00126158" w:rsidRDefault="006826A2" w:rsidP="006826A2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 xml:space="preserve">GRANT </w:t>
      </w:r>
    </w:p>
    <w:p w14:paraId="004675CE" w14:textId="77777777" w:rsidR="006826A2" w:rsidRPr="00126158" w:rsidRDefault="006826A2" w:rsidP="006826A2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FOR COVERING THE COSTS OF STAYING AT A FOREIGN UNIVERSITY OR SCIENTIFIC-RESEARCH INSTITUTION</w:t>
      </w:r>
    </w:p>
    <w:p w14:paraId="2A221137" w14:textId="77777777" w:rsidR="006826A2" w:rsidRPr="00126158" w:rsidRDefault="006826A2" w:rsidP="006826A2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77FB395B" w14:textId="77777777" w:rsidR="006826A2" w:rsidRPr="00126158" w:rsidRDefault="006826A2" w:rsidP="006826A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INFORMATION ON THE APPLICANT</w:t>
      </w:r>
    </w:p>
    <w:p w14:paraId="7BD44021" w14:textId="77777777" w:rsidR="006826A2" w:rsidRPr="00126158" w:rsidRDefault="006826A2" w:rsidP="006826A2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945"/>
        <w:gridCol w:w="4431"/>
      </w:tblGrid>
      <w:tr w:rsidR="006826A2" w:rsidRPr="00126158" w14:paraId="355727AD" w14:textId="77777777" w:rsidTr="00E73D8D">
        <w:tc>
          <w:tcPr>
            <w:tcW w:w="680" w:type="dxa"/>
          </w:tcPr>
          <w:p w14:paraId="18AD3DBB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A1.</w:t>
            </w:r>
          </w:p>
        </w:tc>
        <w:tc>
          <w:tcPr>
            <w:tcW w:w="3945" w:type="dxa"/>
          </w:tcPr>
          <w:p w14:paraId="4925FFA2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Name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431" w:type="dxa"/>
          </w:tcPr>
          <w:p w14:paraId="51CCB561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763564" w14:paraId="66A8109B" w14:textId="77777777" w:rsidTr="00E73D8D">
        <w:tc>
          <w:tcPr>
            <w:tcW w:w="680" w:type="dxa"/>
          </w:tcPr>
          <w:p w14:paraId="6B99DEBA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A2.</w:t>
            </w:r>
          </w:p>
        </w:tc>
        <w:tc>
          <w:tcPr>
            <w:tcW w:w="3945" w:type="dxa"/>
          </w:tcPr>
          <w:p w14:paraId="09027F55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Field of study / Institute / Faculty / doctoral college of the Doctoral School</w:t>
            </w:r>
          </w:p>
        </w:tc>
        <w:tc>
          <w:tcPr>
            <w:tcW w:w="4431" w:type="dxa"/>
          </w:tcPr>
          <w:p w14:paraId="3FDB99CC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763564" w14:paraId="510EAE47" w14:textId="77777777" w:rsidTr="00E73D8D">
        <w:tc>
          <w:tcPr>
            <w:tcW w:w="680" w:type="dxa"/>
          </w:tcPr>
          <w:p w14:paraId="589200EB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A3.</w:t>
            </w:r>
          </w:p>
        </w:tc>
        <w:tc>
          <w:tcPr>
            <w:tcW w:w="3945" w:type="dxa"/>
          </w:tcPr>
          <w:p w14:paraId="743A25D0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Year of study/year of education</w:t>
            </w:r>
          </w:p>
        </w:tc>
        <w:tc>
          <w:tcPr>
            <w:tcW w:w="4431" w:type="dxa"/>
          </w:tcPr>
          <w:p w14:paraId="75C992B9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126158" w14:paraId="6DC02890" w14:textId="77777777" w:rsidTr="00E73D8D">
        <w:tc>
          <w:tcPr>
            <w:tcW w:w="680" w:type="dxa"/>
          </w:tcPr>
          <w:p w14:paraId="3B40C95D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A4.</w:t>
            </w:r>
          </w:p>
        </w:tc>
        <w:tc>
          <w:tcPr>
            <w:tcW w:w="3945" w:type="dxa"/>
          </w:tcPr>
          <w:p w14:paraId="3F79BA05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of album</w:t>
            </w:r>
          </w:p>
        </w:tc>
        <w:tc>
          <w:tcPr>
            <w:tcW w:w="4431" w:type="dxa"/>
          </w:tcPr>
          <w:p w14:paraId="3BE2255D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66B9153B" w14:textId="77777777" w:rsidTr="00E73D8D">
        <w:tc>
          <w:tcPr>
            <w:tcW w:w="680" w:type="dxa"/>
          </w:tcPr>
          <w:p w14:paraId="7FE11CF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A5.</w:t>
            </w:r>
          </w:p>
        </w:tc>
        <w:tc>
          <w:tcPr>
            <w:tcW w:w="3945" w:type="dxa"/>
          </w:tcPr>
          <w:p w14:paraId="7A2104EC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ORCID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  <w:r w:rsidRPr="00126158">
              <w:rPr>
                <w:rStyle w:val="Odwoanieprzypisudolnego"/>
                <w:rFonts w:ascii="Verdana" w:hAnsi="Verdana" w:cs="Tahoma"/>
                <w:color w:val="auto"/>
                <w:sz w:val="20"/>
                <w:szCs w:val="20"/>
              </w:rPr>
              <w:footnoteReference w:id="1"/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31" w:type="dxa"/>
          </w:tcPr>
          <w:p w14:paraId="5FC6BFCD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763564" w14:paraId="41AE2834" w14:textId="77777777" w:rsidTr="00E73D8D">
        <w:tc>
          <w:tcPr>
            <w:tcW w:w="680" w:type="dxa"/>
          </w:tcPr>
          <w:p w14:paraId="657058A4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A6.</w:t>
            </w:r>
          </w:p>
        </w:tc>
        <w:tc>
          <w:tcPr>
            <w:tcW w:w="3945" w:type="dxa"/>
          </w:tcPr>
          <w:p w14:paraId="22056E1C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Name and surname of the tutor/tutor/supervisor</w:t>
            </w:r>
          </w:p>
        </w:tc>
        <w:tc>
          <w:tcPr>
            <w:tcW w:w="4431" w:type="dxa"/>
          </w:tcPr>
          <w:p w14:paraId="455DFC8B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763564" w14:paraId="1ABEF1C4" w14:textId="77777777" w:rsidTr="00E73D8D">
        <w:tc>
          <w:tcPr>
            <w:tcW w:w="680" w:type="dxa"/>
          </w:tcPr>
          <w:p w14:paraId="5149263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A7.</w:t>
            </w:r>
          </w:p>
        </w:tc>
        <w:tc>
          <w:tcPr>
            <w:tcW w:w="3945" w:type="dxa"/>
          </w:tcPr>
          <w:p w14:paraId="7E4BBEDA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Unit of the University of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Wrocław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employing a tutor/tutor/supervisor</w:t>
            </w:r>
          </w:p>
        </w:tc>
        <w:tc>
          <w:tcPr>
            <w:tcW w:w="4431" w:type="dxa"/>
          </w:tcPr>
          <w:p w14:paraId="3AE5BE3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126158" w14:paraId="752C782C" w14:textId="77777777" w:rsidTr="00E73D8D">
        <w:tc>
          <w:tcPr>
            <w:tcW w:w="680" w:type="dxa"/>
          </w:tcPr>
          <w:p w14:paraId="2A4D9F02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A8.</w:t>
            </w:r>
          </w:p>
        </w:tc>
        <w:tc>
          <w:tcPr>
            <w:tcW w:w="3945" w:type="dxa"/>
          </w:tcPr>
          <w:p w14:paraId="7ED9C90B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431" w:type="dxa"/>
          </w:tcPr>
          <w:p w14:paraId="0402A97B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3494B827" w14:textId="77777777" w:rsidTr="00E73D8D">
        <w:tc>
          <w:tcPr>
            <w:tcW w:w="680" w:type="dxa"/>
          </w:tcPr>
          <w:p w14:paraId="460B1B6E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A9.</w:t>
            </w:r>
          </w:p>
        </w:tc>
        <w:tc>
          <w:tcPr>
            <w:tcW w:w="3945" w:type="dxa"/>
          </w:tcPr>
          <w:p w14:paraId="33283715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Phone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431" w:type="dxa"/>
          </w:tcPr>
          <w:p w14:paraId="28D5FE97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763564" w14:paraId="12ED55F5" w14:textId="77777777" w:rsidTr="00E73D8D">
        <w:tc>
          <w:tcPr>
            <w:tcW w:w="680" w:type="dxa"/>
          </w:tcPr>
          <w:p w14:paraId="48698D14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A10</w:t>
            </w:r>
          </w:p>
        </w:tc>
        <w:tc>
          <w:tcPr>
            <w:tcW w:w="3945" w:type="dxa"/>
          </w:tcPr>
          <w:p w14:paraId="14561B19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"/>
              </w:rPr>
              <w:t>The topic of the publication/application which is intended to be prepared thanks to the staying grant</w:t>
            </w:r>
          </w:p>
        </w:tc>
        <w:tc>
          <w:tcPr>
            <w:tcW w:w="4431" w:type="dxa"/>
          </w:tcPr>
          <w:p w14:paraId="465A57F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763564" w14:paraId="34B1CF6B" w14:textId="77777777" w:rsidTr="00E73D8D">
        <w:tc>
          <w:tcPr>
            <w:tcW w:w="680" w:type="dxa"/>
          </w:tcPr>
          <w:p w14:paraId="3607467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A11.</w:t>
            </w:r>
          </w:p>
        </w:tc>
        <w:tc>
          <w:tcPr>
            <w:tcW w:w="3945" w:type="dxa"/>
          </w:tcPr>
          <w:p w14:paraId="5026E805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Achievements to date (publications, speeches at conferences, results obtained in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olympiads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or competitions, scholarships, other scientific achievements)</w:t>
            </w:r>
          </w:p>
        </w:tc>
        <w:tc>
          <w:tcPr>
            <w:tcW w:w="4431" w:type="dxa"/>
          </w:tcPr>
          <w:p w14:paraId="7F9FE8C5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246F0D78" w14:textId="77777777" w:rsidR="006826A2" w:rsidRPr="00126158" w:rsidRDefault="006826A2" w:rsidP="006826A2">
      <w:pPr>
        <w:spacing w:after="0" w:line="240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53648704" w14:textId="77777777" w:rsidR="006826A2" w:rsidRPr="00126158" w:rsidRDefault="006826A2" w:rsidP="006826A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</w:rPr>
        <w:t>INFORMATION ON THE HOSTING INSTITUTION</w:t>
      </w:r>
    </w:p>
    <w:p w14:paraId="529C76CC" w14:textId="77777777" w:rsidR="006826A2" w:rsidRPr="00126158" w:rsidRDefault="006826A2" w:rsidP="006826A2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261"/>
        <w:gridCol w:w="3180"/>
        <w:gridCol w:w="3816"/>
      </w:tblGrid>
      <w:tr w:rsidR="006826A2" w:rsidRPr="00126158" w14:paraId="68F37607" w14:textId="77777777" w:rsidTr="00E73D8D">
        <w:tc>
          <w:tcPr>
            <w:tcW w:w="799" w:type="dxa"/>
          </w:tcPr>
          <w:p w14:paraId="578661D9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B1.</w:t>
            </w:r>
          </w:p>
        </w:tc>
        <w:tc>
          <w:tcPr>
            <w:tcW w:w="4441" w:type="dxa"/>
            <w:gridSpan w:val="2"/>
          </w:tcPr>
          <w:p w14:paraId="5964B7B1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816" w:type="dxa"/>
          </w:tcPr>
          <w:p w14:paraId="07E7F6CB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65CEB5CF" w14:textId="77777777" w:rsidTr="00E73D8D">
        <w:tc>
          <w:tcPr>
            <w:tcW w:w="799" w:type="dxa"/>
          </w:tcPr>
          <w:p w14:paraId="5F03D1CB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B2.</w:t>
            </w:r>
          </w:p>
        </w:tc>
        <w:tc>
          <w:tcPr>
            <w:tcW w:w="4441" w:type="dxa"/>
            <w:gridSpan w:val="2"/>
          </w:tcPr>
          <w:p w14:paraId="30943E20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Address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16" w:type="dxa"/>
          </w:tcPr>
          <w:p w14:paraId="4220223F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2DCF70AF" w14:textId="77777777" w:rsidTr="00E73D8D">
        <w:tc>
          <w:tcPr>
            <w:tcW w:w="799" w:type="dxa"/>
          </w:tcPr>
          <w:p w14:paraId="4621A7C1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B3.</w:t>
            </w:r>
          </w:p>
        </w:tc>
        <w:tc>
          <w:tcPr>
            <w:tcW w:w="4441" w:type="dxa"/>
            <w:gridSpan w:val="2"/>
          </w:tcPr>
          <w:p w14:paraId="142D83FD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Justification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of the choice</w:t>
            </w:r>
          </w:p>
        </w:tc>
        <w:tc>
          <w:tcPr>
            <w:tcW w:w="3816" w:type="dxa"/>
          </w:tcPr>
          <w:p w14:paraId="312D3177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0F134FF8" w14:textId="77777777" w:rsidTr="00E73D8D">
        <w:tc>
          <w:tcPr>
            <w:tcW w:w="799" w:type="dxa"/>
            <w:vMerge w:val="restart"/>
          </w:tcPr>
          <w:p w14:paraId="0A22A3DF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B4.</w:t>
            </w:r>
          </w:p>
        </w:tc>
        <w:tc>
          <w:tcPr>
            <w:tcW w:w="1261" w:type="dxa"/>
            <w:vMerge w:val="restart"/>
          </w:tcPr>
          <w:p w14:paraId="6DF561A0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Scientific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supervisor</w:t>
            </w:r>
            <w:proofErr w:type="spellEnd"/>
          </w:p>
        </w:tc>
        <w:tc>
          <w:tcPr>
            <w:tcW w:w="3180" w:type="dxa"/>
          </w:tcPr>
          <w:p w14:paraId="79AF1921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Name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3816" w:type="dxa"/>
          </w:tcPr>
          <w:p w14:paraId="4D63F74E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1264F7F5" w14:textId="77777777" w:rsidTr="00E73D8D">
        <w:tc>
          <w:tcPr>
            <w:tcW w:w="799" w:type="dxa"/>
            <w:vMerge/>
          </w:tcPr>
          <w:p w14:paraId="72EF8E65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6B36A67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80" w:type="dxa"/>
          </w:tcPr>
          <w:p w14:paraId="2A9CDAC1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3816" w:type="dxa"/>
          </w:tcPr>
          <w:p w14:paraId="5E80E884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763564" w14:paraId="66F2DF41" w14:textId="77777777" w:rsidTr="00E73D8D">
        <w:tc>
          <w:tcPr>
            <w:tcW w:w="799" w:type="dxa"/>
            <w:vMerge/>
          </w:tcPr>
          <w:p w14:paraId="468929FA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171C2999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180" w:type="dxa"/>
          </w:tcPr>
          <w:p w14:paraId="2E749AE4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scientific interests and their relationship with the Applicant's planned research</w:t>
            </w:r>
          </w:p>
        </w:tc>
        <w:tc>
          <w:tcPr>
            <w:tcW w:w="3816" w:type="dxa"/>
          </w:tcPr>
          <w:p w14:paraId="4A66DB2B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763564" w14:paraId="10639656" w14:textId="77777777" w:rsidTr="00E73D8D">
        <w:tc>
          <w:tcPr>
            <w:tcW w:w="799" w:type="dxa"/>
            <w:vMerge/>
          </w:tcPr>
          <w:p w14:paraId="0E6BAA44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vMerge/>
          </w:tcPr>
          <w:p w14:paraId="536FAA8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180" w:type="dxa"/>
          </w:tcPr>
          <w:p w14:paraId="7DEDBCE1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most important publications (up to 5)</w:t>
            </w:r>
          </w:p>
        </w:tc>
        <w:tc>
          <w:tcPr>
            <w:tcW w:w="3816" w:type="dxa"/>
          </w:tcPr>
          <w:p w14:paraId="2473FAA7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126158" w14:paraId="238F0617" w14:textId="77777777" w:rsidTr="00E73D8D">
        <w:tc>
          <w:tcPr>
            <w:tcW w:w="799" w:type="dxa"/>
          </w:tcPr>
          <w:p w14:paraId="578B278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B5.</w:t>
            </w:r>
          </w:p>
        </w:tc>
        <w:tc>
          <w:tcPr>
            <w:tcW w:w="4441" w:type="dxa"/>
            <w:gridSpan w:val="2"/>
          </w:tcPr>
          <w:p w14:paraId="1078280F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Other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significant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information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16" w:type="dxa"/>
          </w:tcPr>
          <w:p w14:paraId="6CA57BE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763564" w14:paraId="63688466" w14:textId="77777777" w:rsidTr="00E73D8D">
        <w:tc>
          <w:tcPr>
            <w:tcW w:w="799" w:type="dxa"/>
          </w:tcPr>
          <w:p w14:paraId="40E96A9C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B6.</w:t>
            </w:r>
          </w:p>
        </w:tc>
        <w:tc>
          <w:tcPr>
            <w:tcW w:w="4441" w:type="dxa"/>
            <w:gridSpan w:val="2"/>
          </w:tcPr>
          <w:p w14:paraId="55ABBCBC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Institution/supervisor in the hosting institution website link</w:t>
            </w:r>
          </w:p>
        </w:tc>
        <w:tc>
          <w:tcPr>
            <w:tcW w:w="3816" w:type="dxa"/>
          </w:tcPr>
          <w:p w14:paraId="38745EE0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3BAC32C5" w14:textId="77777777" w:rsidR="006826A2" w:rsidRPr="00126158" w:rsidRDefault="006826A2" w:rsidP="006826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  <w:lang w:val="en-US"/>
        </w:rPr>
      </w:pPr>
    </w:p>
    <w:p w14:paraId="582470C1" w14:textId="77777777" w:rsidR="006826A2" w:rsidRPr="00126158" w:rsidRDefault="006826A2" w:rsidP="006826A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</w:rPr>
        <w:t>INFORMATION ON A PLANNED STAY</w:t>
      </w:r>
    </w:p>
    <w:p w14:paraId="09067701" w14:textId="77777777" w:rsidR="006826A2" w:rsidRPr="00126158" w:rsidRDefault="006826A2" w:rsidP="006826A2">
      <w:pP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8766"/>
      </w:tblGrid>
      <w:tr w:rsidR="006826A2" w:rsidRPr="00126158" w14:paraId="0D5B8E38" w14:textId="77777777" w:rsidTr="00E73D8D">
        <w:trPr>
          <w:trHeight w:val="630"/>
        </w:trPr>
        <w:tc>
          <w:tcPr>
            <w:tcW w:w="556" w:type="dxa"/>
          </w:tcPr>
          <w:p w14:paraId="58102180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C1.</w:t>
            </w:r>
          </w:p>
        </w:tc>
        <w:tc>
          <w:tcPr>
            <w:tcW w:w="8766" w:type="dxa"/>
          </w:tcPr>
          <w:p w14:paraId="7DE217EB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Research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topic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:</w:t>
            </w:r>
          </w:p>
          <w:p w14:paraId="65BC8C34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763564" w14:paraId="45523BC0" w14:textId="77777777" w:rsidTr="00E73D8D">
        <w:trPr>
          <w:trHeight w:val="630"/>
        </w:trPr>
        <w:tc>
          <w:tcPr>
            <w:tcW w:w="556" w:type="dxa"/>
          </w:tcPr>
          <w:p w14:paraId="0C6BC055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C2</w:t>
            </w:r>
          </w:p>
        </w:tc>
        <w:tc>
          <w:tcPr>
            <w:tcW w:w="8766" w:type="dxa"/>
          </w:tcPr>
          <w:p w14:paraId="1CBE2305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Dates of stay (from… until….)</w:t>
            </w:r>
          </w:p>
        </w:tc>
      </w:tr>
      <w:tr w:rsidR="006826A2" w:rsidRPr="00763564" w14:paraId="46B6C7A5" w14:textId="77777777" w:rsidTr="00E73D8D">
        <w:trPr>
          <w:trHeight w:val="554"/>
        </w:trPr>
        <w:tc>
          <w:tcPr>
            <w:tcW w:w="556" w:type="dxa"/>
          </w:tcPr>
          <w:p w14:paraId="7ECB12C8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C3.</w:t>
            </w:r>
          </w:p>
        </w:tc>
        <w:tc>
          <w:tcPr>
            <w:tcW w:w="8766" w:type="dxa"/>
          </w:tcPr>
          <w:p w14:paraId="4F9C8149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The program of the stay, including the planned works</w:t>
            </w:r>
            <w:r w:rsidRPr="00126158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>:</w:t>
            </w:r>
          </w:p>
          <w:p w14:paraId="4218A67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763564" w14:paraId="60D3525F" w14:textId="77777777" w:rsidTr="00E73D8D">
        <w:trPr>
          <w:trHeight w:val="576"/>
        </w:trPr>
        <w:tc>
          <w:tcPr>
            <w:tcW w:w="556" w:type="dxa"/>
          </w:tcPr>
          <w:p w14:paraId="6D15E96B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C4.</w:t>
            </w:r>
          </w:p>
        </w:tc>
        <w:tc>
          <w:tcPr>
            <w:tcW w:w="8766" w:type="dxa"/>
          </w:tcPr>
          <w:p w14:paraId="7CA89DF6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Justification for the need to leave</w:t>
            </w:r>
            <w:r w:rsidRPr="00126158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>:</w:t>
            </w:r>
          </w:p>
          <w:p w14:paraId="6BC0DC60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763564" w14:paraId="251A3E77" w14:textId="77777777" w:rsidTr="00E73D8D">
        <w:trPr>
          <w:trHeight w:val="555"/>
        </w:trPr>
        <w:tc>
          <w:tcPr>
            <w:tcW w:w="556" w:type="dxa"/>
          </w:tcPr>
          <w:p w14:paraId="260BFE53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C5.</w:t>
            </w:r>
          </w:p>
        </w:tc>
        <w:tc>
          <w:tcPr>
            <w:tcW w:w="8766" w:type="dxa"/>
          </w:tcPr>
          <w:p w14:paraId="35287AA3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Expected effects and ways of its implementation</w:t>
            </w:r>
            <w:r w:rsidRPr="00126158">
              <w:rPr>
                <w:rFonts w:ascii="Verdana" w:hAnsi="Verdana"/>
                <w:color w:val="auto"/>
                <w:sz w:val="20"/>
                <w:szCs w:val="20"/>
                <w:lang w:val="en-US"/>
              </w:rPr>
              <w:t>:</w:t>
            </w:r>
          </w:p>
          <w:p w14:paraId="6CF599CD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763564" w14:paraId="02A94BC7" w14:textId="77777777" w:rsidTr="00E73D8D">
        <w:trPr>
          <w:trHeight w:val="555"/>
        </w:trPr>
        <w:tc>
          <w:tcPr>
            <w:tcW w:w="556" w:type="dxa"/>
          </w:tcPr>
          <w:p w14:paraId="7ADB31C5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>
              <w:rPr>
                <w:rFonts w:ascii="Verdana" w:hAnsi="Verdana" w:cs="Tahoma"/>
                <w:color w:val="auto"/>
                <w:sz w:val="20"/>
                <w:szCs w:val="20"/>
              </w:rPr>
              <w:t>C6.</w:t>
            </w:r>
          </w:p>
        </w:tc>
        <w:tc>
          <w:tcPr>
            <w:tcW w:w="8766" w:type="dxa"/>
          </w:tcPr>
          <w:p w14:paraId="46114AE7" w14:textId="77777777" w:rsidR="006826A2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5B49D1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Description of the impact of the planned stay on the development of scientific and research competencies in the perspective of further education at the University of </w:t>
            </w:r>
            <w:proofErr w:type="spellStart"/>
            <w:r w:rsidRPr="005B49D1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Wrocław</w:t>
            </w:r>
            <w:proofErr w:type="spellEnd"/>
            <w:r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:</w:t>
            </w:r>
          </w:p>
          <w:p w14:paraId="20734EF8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6826A2" w:rsidRPr="00126158" w14:paraId="2BD95B61" w14:textId="77777777" w:rsidTr="00E73D8D">
        <w:trPr>
          <w:trHeight w:val="549"/>
        </w:trPr>
        <w:tc>
          <w:tcPr>
            <w:tcW w:w="556" w:type="dxa"/>
          </w:tcPr>
          <w:p w14:paraId="33CCAFF1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</w:t>
            </w:r>
            <w:r>
              <w:rPr>
                <w:rFonts w:ascii="Verdana" w:hAnsi="Verdana" w:cs="Tahoma"/>
                <w:color w:val="auto"/>
                <w:sz w:val="20"/>
                <w:szCs w:val="20"/>
              </w:rPr>
              <w:t>7</w:t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8766" w:type="dxa"/>
          </w:tcPr>
          <w:p w14:paraId="4E866F31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Possible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collaborators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:</w:t>
            </w:r>
          </w:p>
          <w:p w14:paraId="166495F3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763564" w14:paraId="09919039" w14:textId="77777777" w:rsidTr="00E73D8D">
        <w:trPr>
          <w:trHeight w:val="699"/>
        </w:trPr>
        <w:tc>
          <w:tcPr>
            <w:tcW w:w="556" w:type="dxa"/>
          </w:tcPr>
          <w:p w14:paraId="4C935262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</w:t>
            </w:r>
            <w:r>
              <w:rPr>
                <w:rFonts w:ascii="Verdana" w:hAnsi="Verdana" w:cs="Tahoma"/>
                <w:color w:val="auto"/>
                <w:sz w:val="20"/>
                <w:szCs w:val="20"/>
              </w:rPr>
              <w:t>8</w:t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8766" w:type="dxa"/>
          </w:tcPr>
          <w:p w14:paraId="4ACC51A4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Priority Research Area (POB)</w:t>
            </w:r>
            <w:r w:rsidRPr="00126158">
              <w:rPr>
                <w:rStyle w:val="Odwoanieprzypisudolnego"/>
                <w:rFonts w:ascii="Verdana" w:hAnsi="Verdana" w:cs="Tahoma"/>
                <w:color w:val="auto"/>
                <w:sz w:val="20"/>
                <w:szCs w:val="20"/>
              </w:rPr>
              <w:footnoteReference w:id="2"/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:</w:t>
            </w:r>
          </w:p>
          <w:p w14:paraId="1B64EAD4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Discipline:</w:t>
            </w:r>
          </w:p>
        </w:tc>
      </w:tr>
      <w:tr w:rsidR="006826A2" w:rsidRPr="00126158" w14:paraId="5955FA93" w14:textId="77777777" w:rsidTr="00E73D8D">
        <w:trPr>
          <w:trHeight w:val="553"/>
        </w:trPr>
        <w:tc>
          <w:tcPr>
            <w:tcW w:w="556" w:type="dxa"/>
          </w:tcPr>
          <w:p w14:paraId="30569FF1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</w:t>
            </w:r>
            <w:r>
              <w:rPr>
                <w:rFonts w:ascii="Verdana" w:hAnsi="Verdana" w:cs="Tahoma"/>
                <w:color w:val="auto"/>
                <w:sz w:val="20"/>
                <w:szCs w:val="20"/>
              </w:rPr>
              <w:t>9</w:t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8766" w:type="dxa"/>
          </w:tcPr>
          <w:p w14:paraId="0642B41A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Other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:</w:t>
            </w:r>
          </w:p>
          <w:p w14:paraId="4803EADD" w14:textId="77777777" w:rsidR="006826A2" w:rsidRPr="00126158" w:rsidRDefault="006826A2" w:rsidP="00E73D8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527AAE85" w14:textId="77777777" w:rsidR="006826A2" w:rsidRPr="00126158" w:rsidRDefault="006826A2" w:rsidP="006826A2">
      <w:pPr>
        <w:spacing w:after="0" w:line="240" w:lineRule="auto"/>
        <w:jc w:val="center"/>
        <w:rPr>
          <w:rFonts w:ascii="Verdana" w:hAnsi="Verdana" w:cs="Tahoma"/>
          <w:color w:val="auto"/>
          <w:sz w:val="20"/>
          <w:szCs w:val="20"/>
        </w:rPr>
      </w:pPr>
    </w:p>
    <w:p w14:paraId="47860B58" w14:textId="77777777" w:rsidR="006826A2" w:rsidRPr="00126158" w:rsidRDefault="006826A2" w:rsidP="006826A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</w:rPr>
        <w:t>INFORMATION ON APPLIED FUNDS</w:t>
      </w:r>
    </w:p>
    <w:p w14:paraId="7C6DFF70" w14:textId="77777777" w:rsidR="006826A2" w:rsidRPr="00126158" w:rsidRDefault="006826A2" w:rsidP="006826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119"/>
        <w:gridCol w:w="1272"/>
        <w:gridCol w:w="3094"/>
      </w:tblGrid>
      <w:tr w:rsidR="006826A2" w:rsidRPr="00126158" w14:paraId="12C1C58B" w14:textId="77777777" w:rsidTr="00E73D8D">
        <w:tc>
          <w:tcPr>
            <w:tcW w:w="571" w:type="dxa"/>
          </w:tcPr>
          <w:p w14:paraId="22ED6F0A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09C99626" w14:textId="77777777" w:rsidR="006826A2" w:rsidRPr="00126158" w:rsidRDefault="006826A2" w:rsidP="00E73D8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2" w:type="dxa"/>
          </w:tcPr>
          <w:p w14:paraId="1591D62C" w14:textId="77777777" w:rsidR="006826A2" w:rsidRPr="00126158" w:rsidRDefault="006826A2" w:rsidP="00E73D8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Amount</w:t>
            </w:r>
            <w:proofErr w:type="spellEnd"/>
          </w:p>
        </w:tc>
        <w:tc>
          <w:tcPr>
            <w:tcW w:w="3094" w:type="dxa"/>
          </w:tcPr>
          <w:p w14:paraId="16D20977" w14:textId="77777777" w:rsidR="006826A2" w:rsidRPr="00126158" w:rsidRDefault="006826A2" w:rsidP="00E73D8D">
            <w:pPr>
              <w:spacing w:after="0"/>
              <w:jc w:val="center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Justicifation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Specification</w:t>
            </w:r>
            <w:proofErr w:type="spellEnd"/>
          </w:p>
        </w:tc>
      </w:tr>
      <w:tr w:rsidR="006826A2" w:rsidRPr="00126158" w14:paraId="0053D4C6" w14:textId="77777777" w:rsidTr="00E73D8D">
        <w:tc>
          <w:tcPr>
            <w:tcW w:w="571" w:type="dxa"/>
            <w:vMerge w:val="restart"/>
          </w:tcPr>
          <w:p w14:paraId="2EC41886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D1.</w:t>
            </w:r>
          </w:p>
        </w:tc>
        <w:tc>
          <w:tcPr>
            <w:tcW w:w="4119" w:type="dxa"/>
          </w:tcPr>
          <w:p w14:paraId="33ED9AE8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allowances</w:t>
            </w:r>
            <w:proofErr w:type="spellEnd"/>
          </w:p>
        </w:tc>
        <w:tc>
          <w:tcPr>
            <w:tcW w:w="1272" w:type="dxa"/>
          </w:tcPr>
          <w:p w14:paraId="3D5C8209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20F55F40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0ECDFE6B" w14:textId="77777777" w:rsidTr="00E73D8D">
        <w:tc>
          <w:tcPr>
            <w:tcW w:w="571" w:type="dxa"/>
            <w:vMerge/>
          </w:tcPr>
          <w:p w14:paraId="2B165E16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142447A4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travels</w:t>
            </w:r>
            <w:proofErr w:type="spellEnd"/>
          </w:p>
        </w:tc>
        <w:tc>
          <w:tcPr>
            <w:tcW w:w="1272" w:type="dxa"/>
          </w:tcPr>
          <w:p w14:paraId="4EDD11AE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1FC1568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585979CF" w14:textId="77777777" w:rsidTr="00E73D8D">
        <w:tc>
          <w:tcPr>
            <w:tcW w:w="571" w:type="dxa"/>
            <w:vMerge/>
          </w:tcPr>
          <w:p w14:paraId="0FA5F4DD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6CAF7948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local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transport</w:t>
            </w:r>
          </w:p>
        </w:tc>
        <w:tc>
          <w:tcPr>
            <w:tcW w:w="1272" w:type="dxa"/>
          </w:tcPr>
          <w:p w14:paraId="22CCA56F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FF36AEB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323B207F" w14:textId="77777777" w:rsidTr="00E73D8D">
        <w:tc>
          <w:tcPr>
            <w:tcW w:w="571" w:type="dxa"/>
            <w:vMerge/>
          </w:tcPr>
          <w:p w14:paraId="7BA2DC21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31E3C757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accommodation</w:t>
            </w:r>
            <w:proofErr w:type="spellEnd"/>
          </w:p>
        </w:tc>
        <w:tc>
          <w:tcPr>
            <w:tcW w:w="1272" w:type="dxa"/>
          </w:tcPr>
          <w:p w14:paraId="0A631712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678C570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4F4D6AC0" w14:textId="77777777" w:rsidTr="00E73D8D">
        <w:tc>
          <w:tcPr>
            <w:tcW w:w="571" w:type="dxa"/>
            <w:vMerge/>
          </w:tcPr>
          <w:p w14:paraId="215A7491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26369CA5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1272" w:type="dxa"/>
          </w:tcPr>
          <w:p w14:paraId="182421BD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3094" w:type="dxa"/>
          </w:tcPr>
          <w:p w14:paraId="3D2F0130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6826A2" w:rsidRPr="00126158" w14:paraId="5D0A42A5" w14:textId="77777777" w:rsidTr="00E73D8D">
        <w:tc>
          <w:tcPr>
            <w:tcW w:w="571" w:type="dxa"/>
          </w:tcPr>
          <w:p w14:paraId="68051932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  <w:tc>
          <w:tcPr>
            <w:tcW w:w="4119" w:type="dxa"/>
          </w:tcPr>
          <w:p w14:paraId="26A47E04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b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In </w:t>
            </w:r>
            <w:proofErr w:type="spellStart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>total</w:t>
            </w:r>
            <w:proofErr w:type="spellEnd"/>
            <w:r w:rsidRPr="00126158">
              <w:rPr>
                <w:rFonts w:ascii="Verdana" w:hAnsi="Verdana" w:cs="Tahoma"/>
                <w:b/>
                <w:color w:val="auto"/>
                <w:sz w:val="20"/>
                <w:szCs w:val="20"/>
              </w:rPr>
              <w:t xml:space="preserve"> D1. </w:t>
            </w:r>
          </w:p>
        </w:tc>
        <w:tc>
          <w:tcPr>
            <w:tcW w:w="1272" w:type="dxa"/>
          </w:tcPr>
          <w:p w14:paraId="0F8313AE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</w:tcPr>
          <w:p w14:paraId="3296C4D7" w14:textId="77777777" w:rsidR="006826A2" w:rsidRPr="00126158" w:rsidRDefault="006826A2" w:rsidP="00E73D8D">
            <w:pPr>
              <w:spacing w:after="0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6DABAC46" w14:textId="77777777" w:rsidR="006826A2" w:rsidRPr="00126158" w:rsidRDefault="006826A2" w:rsidP="006826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6DFCEEB1" w14:textId="77777777" w:rsidR="006826A2" w:rsidRPr="00126158" w:rsidRDefault="006826A2" w:rsidP="006826A2">
      <w:pP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</w:rPr>
      </w:pPr>
    </w:p>
    <w:p w14:paraId="1B5DE07C" w14:textId="77777777" w:rsidR="006826A2" w:rsidRPr="00126158" w:rsidRDefault="006826A2" w:rsidP="006826A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DECLARATIONS AND SIGNATURES</w:t>
      </w:r>
    </w:p>
    <w:p w14:paraId="7B79A2FA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046E37ED" w14:textId="77777777" w:rsidR="006826A2" w:rsidRPr="00126158" w:rsidRDefault="006826A2" w:rsidP="006826A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Applicant's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declaration</w:t>
      </w:r>
      <w:proofErr w:type="spellEnd"/>
    </w:p>
    <w:p w14:paraId="1364302E" w14:textId="77777777" w:rsidR="006826A2" w:rsidRPr="00126158" w:rsidRDefault="006826A2" w:rsidP="006826A2">
      <w:pPr>
        <w:spacing w:after="0"/>
        <w:jc w:val="both"/>
        <w:rPr>
          <w:rFonts w:ascii="Verdana" w:hAnsi="Verdana" w:cs="Tahoma"/>
          <w:color w:val="auto"/>
          <w:sz w:val="20"/>
          <w:szCs w:val="20"/>
        </w:rPr>
      </w:pPr>
    </w:p>
    <w:p w14:paraId="05990737" w14:textId="77777777" w:rsidR="006826A2" w:rsidRPr="00126158" w:rsidRDefault="006826A2" w:rsidP="006826A2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I am familiar with the conditions of the call and rules for its implementation.</w:t>
      </w:r>
    </w:p>
    <w:p w14:paraId="5AB68CCA" w14:textId="77777777" w:rsidR="006826A2" w:rsidRPr="00126158" w:rsidRDefault="006826A2" w:rsidP="006826A2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the items indicated in part D of the application are not financed from other sources.</w:t>
      </w:r>
    </w:p>
    <w:p w14:paraId="284409FC" w14:textId="77777777" w:rsidR="006826A2" w:rsidRPr="00126158" w:rsidRDefault="006826A2" w:rsidP="006826A2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lastRenderedPageBreak/>
        <w:t xml:space="preserve">I consent to the University of </w:t>
      </w:r>
      <w:proofErr w:type="spellStart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 processing my personal data contained in the grant application for the purpose of conducting the competition, including the publication of the competition results on the IDUB website. </w:t>
      </w:r>
    </w:p>
    <w:p w14:paraId="553FD1E7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0C645E18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Wrocław,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date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___________________                                </w:t>
      </w:r>
    </w:p>
    <w:p w14:paraId="017A63AA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4F4E12ED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0138E159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7E29CAB3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(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signature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)</w:t>
      </w:r>
    </w:p>
    <w:p w14:paraId="24523E26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02270642" w14:textId="77777777" w:rsidR="006826A2" w:rsidRPr="00126158" w:rsidRDefault="006826A2" w:rsidP="006826A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Statement of the scientific supervisor/tutor/supervisor</w:t>
      </w:r>
    </w:p>
    <w:p w14:paraId="2E27CC46" w14:textId="77777777" w:rsidR="006826A2" w:rsidRPr="00126158" w:rsidRDefault="006826A2" w:rsidP="006826A2">
      <w:pPr>
        <w:spacing w:after="0"/>
        <w:ind w:left="72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7D4590C" w14:textId="77777777" w:rsidR="006826A2" w:rsidRPr="00126158" w:rsidRDefault="006826A2" w:rsidP="006826A2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I am familiar with the conditions of the call and rules for its implementation.</w:t>
      </w:r>
    </w:p>
    <w:p w14:paraId="3868F402" w14:textId="77777777" w:rsidR="006826A2" w:rsidRPr="00126158" w:rsidRDefault="006826A2" w:rsidP="006826A2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I consent to the University of </w:t>
      </w:r>
      <w:proofErr w:type="spellStart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 processing my personal data contained in the grant application for the purpose of conducting the competition, including the publication of the competition results on the IDUB website. </w:t>
      </w:r>
    </w:p>
    <w:p w14:paraId="2D65B19E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315BB96A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Wrocław,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date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___________________                                </w:t>
      </w:r>
    </w:p>
    <w:p w14:paraId="26E4E822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36AA24E9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3856E034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77E3F165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(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signature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)</w:t>
      </w:r>
    </w:p>
    <w:p w14:paraId="7EB0ACF8" w14:textId="77777777" w:rsidR="006826A2" w:rsidRPr="00126158" w:rsidRDefault="006826A2" w:rsidP="006826A2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AE89AE8" w14:textId="77777777" w:rsidR="006826A2" w:rsidRPr="00126158" w:rsidRDefault="006826A2" w:rsidP="006826A2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88B9704" w14:textId="77777777" w:rsidR="006826A2" w:rsidRPr="00126158" w:rsidRDefault="006826A2" w:rsidP="006826A2">
      <w:pPr>
        <w:numPr>
          <w:ilvl w:val="0"/>
          <w:numId w:val="4"/>
        </w:num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Approval</w:t>
      </w:r>
      <w:r w:rsidRPr="00126158">
        <w:rPr>
          <w:color w:val="auto"/>
          <w:lang w:val="en-US"/>
        </w:rPr>
        <w:t xml:space="preserve"> </w:t>
      </w: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of the dean or authorized person</w:t>
      </w:r>
    </w:p>
    <w:p w14:paraId="0E2D3B0A" w14:textId="77777777" w:rsidR="006826A2" w:rsidRPr="00126158" w:rsidRDefault="006826A2" w:rsidP="006826A2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783EA627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, date ___________________                                </w:t>
      </w:r>
    </w:p>
    <w:p w14:paraId="167916DD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3E6ED6F4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3D393119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.................................................</w:t>
      </w:r>
    </w:p>
    <w:p w14:paraId="561D597B" w14:textId="77777777" w:rsidR="006826A2" w:rsidRPr="00126158" w:rsidRDefault="006826A2" w:rsidP="006826A2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(signature)</w:t>
      </w:r>
    </w:p>
    <w:p w14:paraId="3EFEB5E0" w14:textId="77777777" w:rsidR="006826A2" w:rsidRPr="00126158" w:rsidRDefault="006826A2" w:rsidP="006826A2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C942552" w14:textId="77777777" w:rsidR="006826A2" w:rsidRPr="00126158" w:rsidRDefault="006826A2" w:rsidP="006826A2">
      <w:pPr>
        <w:spacing w:after="0"/>
        <w:jc w:val="both"/>
        <w:rPr>
          <w:rFonts w:ascii="Verdana" w:hAnsi="Verdana" w:cs="Tahoma"/>
          <w:b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color w:val="auto"/>
          <w:sz w:val="20"/>
          <w:szCs w:val="20"/>
          <w:lang w:val="en-US"/>
        </w:rPr>
        <w:t>Appendices</w:t>
      </w:r>
    </w:p>
    <w:p w14:paraId="6A68978C" w14:textId="77777777" w:rsidR="006826A2" w:rsidRPr="00126158" w:rsidRDefault="006826A2" w:rsidP="006826A2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 - obligatory:</w:t>
      </w:r>
    </w:p>
    <w:p w14:paraId="498AD11E" w14:textId="77777777" w:rsidR="006826A2" w:rsidRPr="00126158" w:rsidRDefault="006826A2" w:rsidP="006826A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Certificate of the scientific supervisor at the host institution on taking care of the Applicant and ensuring - if necessary - access to the necessary equipment and the consent of this supervisor to share and process data</w:t>
      </w:r>
    </w:p>
    <w:p w14:paraId="6D853E04" w14:textId="77777777" w:rsidR="006826A2" w:rsidRPr="00126158" w:rsidRDefault="006826A2" w:rsidP="006826A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Substantive opinion of the tutor/tutor/supervisor about the Applicant and the legitimacy of the mobility</w:t>
      </w:r>
    </w:p>
    <w:p w14:paraId="2BA922A7" w14:textId="77777777" w:rsidR="006826A2" w:rsidRPr="00126158" w:rsidRDefault="006826A2" w:rsidP="006826A2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12A33C9C" w14:textId="77777777" w:rsidR="006826A2" w:rsidRPr="00126158" w:rsidRDefault="006826A2" w:rsidP="006826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/>
          <w:color w:val="auto"/>
          <w:sz w:val="20"/>
          <w:szCs w:val="20"/>
          <w:lang w:val="en-US"/>
        </w:rPr>
      </w:pPr>
    </w:p>
    <w:p w14:paraId="1B58DB48" w14:textId="77777777" w:rsidR="006826A2" w:rsidRDefault="006826A2" w:rsidP="006826A2">
      <w:pPr>
        <w:spacing w:after="0" w:line="240" w:lineRule="auto"/>
        <w:ind w:left="6663"/>
        <w:jc w:val="both"/>
        <w:rPr>
          <w:rFonts w:ascii="Verdana" w:hAnsi="Verdana"/>
          <w:color w:val="auto"/>
          <w:sz w:val="16"/>
          <w:szCs w:val="16"/>
          <w:lang w:val="en-US"/>
        </w:rPr>
      </w:pPr>
    </w:p>
    <w:p w14:paraId="3AE10BE2" w14:textId="77777777" w:rsidR="006826A2" w:rsidRDefault="006826A2" w:rsidP="006826A2">
      <w:pPr>
        <w:spacing w:after="0" w:line="240" w:lineRule="auto"/>
        <w:ind w:left="6663"/>
        <w:jc w:val="both"/>
        <w:rPr>
          <w:rFonts w:ascii="Verdana" w:hAnsi="Verdana"/>
          <w:color w:val="auto"/>
          <w:sz w:val="16"/>
          <w:szCs w:val="16"/>
          <w:lang w:val="en-US"/>
        </w:rPr>
      </w:pPr>
    </w:p>
    <w:p w14:paraId="6691B5D1" w14:textId="77777777" w:rsidR="006826A2" w:rsidRDefault="006826A2" w:rsidP="006826A2">
      <w:pPr>
        <w:spacing w:after="0" w:line="240" w:lineRule="auto"/>
        <w:ind w:left="6663"/>
        <w:jc w:val="both"/>
        <w:rPr>
          <w:rFonts w:ascii="Verdana" w:hAnsi="Verdana"/>
          <w:color w:val="auto"/>
          <w:sz w:val="16"/>
          <w:szCs w:val="16"/>
          <w:lang w:val="en-US"/>
        </w:rPr>
      </w:pPr>
    </w:p>
    <w:p w14:paraId="75487C0B" w14:textId="77777777" w:rsidR="007548C7" w:rsidRPr="006826A2" w:rsidRDefault="007548C7">
      <w:pPr>
        <w:rPr>
          <w:lang w:val="en-US"/>
        </w:rPr>
      </w:pPr>
    </w:p>
    <w:sectPr w:rsidR="007548C7" w:rsidRPr="0068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B396" w14:textId="77777777" w:rsidR="006826A2" w:rsidRDefault="006826A2" w:rsidP="006826A2">
      <w:pPr>
        <w:spacing w:after="0" w:line="240" w:lineRule="auto"/>
      </w:pPr>
      <w:r>
        <w:separator/>
      </w:r>
    </w:p>
  </w:endnote>
  <w:endnote w:type="continuationSeparator" w:id="0">
    <w:p w14:paraId="023F9F58" w14:textId="77777777" w:rsidR="006826A2" w:rsidRDefault="006826A2" w:rsidP="0068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9FC2" w14:textId="77777777" w:rsidR="006826A2" w:rsidRDefault="006826A2" w:rsidP="006826A2">
      <w:pPr>
        <w:spacing w:after="0" w:line="240" w:lineRule="auto"/>
      </w:pPr>
      <w:r>
        <w:separator/>
      </w:r>
    </w:p>
  </w:footnote>
  <w:footnote w:type="continuationSeparator" w:id="0">
    <w:p w14:paraId="5A307438" w14:textId="77777777" w:rsidR="006826A2" w:rsidRDefault="006826A2" w:rsidP="006826A2">
      <w:pPr>
        <w:spacing w:after="0" w:line="240" w:lineRule="auto"/>
      </w:pPr>
      <w:r>
        <w:continuationSeparator/>
      </w:r>
    </w:p>
  </w:footnote>
  <w:footnote w:id="1">
    <w:p w14:paraId="7BF8364D" w14:textId="77777777" w:rsidR="006826A2" w:rsidRPr="00136B3A" w:rsidRDefault="006826A2" w:rsidP="006826A2">
      <w:pPr>
        <w:pStyle w:val="Tekstprzypisudolnego"/>
        <w:rPr>
          <w:lang w:val="en-US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136B3A">
        <w:rPr>
          <w:lang w:val="en-US"/>
        </w:rPr>
        <w:t>Applicable for PhD students</w:t>
      </w:r>
    </w:p>
  </w:footnote>
  <w:footnote w:id="2">
    <w:p w14:paraId="7C4813DE" w14:textId="77777777" w:rsidR="006826A2" w:rsidRDefault="006826A2" w:rsidP="006826A2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136B3A">
        <w:rPr>
          <w:lang w:val="en-US"/>
        </w:rPr>
        <w:t>If scheduled works apply to POB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5071"/>
    <w:multiLevelType w:val="hybridMultilevel"/>
    <w:tmpl w:val="516E5A4E"/>
    <w:lvl w:ilvl="0" w:tplc="CF80E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39C1"/>
    <w:multiLevelType w:val="hybridMultilevel"/>
    <w:tmpl w:val="6390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A13D1"/>
    <w:multiLevelType w:val="hybridMultilevel"/>
    <w:tmpl w:val="C63443C4"/>
    <w:lvl w:ilvl="0" w:tplc="9CC0F4A8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C744F"/>
    <w:multiLevelType w:val="hybridMultilevel"/>
    <w:tmpl w:val="FFFAE750"/>
    <w:lvl w:ilvl="0" w:tplc="67048F40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2CF2"/>
    <w:multiLevelType w:val="hybridMultilevel"/>
    <w:tmpl w:val="E23C969C"/>
    <w:lvl w:ilvl="0" w:tplc="273EE6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27971">
    <w:abstractNumId w:val="4"/>
  </w:num>
  <w:num w:numId="2" w16cid:durableId="303392056">
    <w:abstractNumId w:val="3"/>
  </w:num>
  <w:num w:numId="3" w16cid:durableId="742988104">
    <w:abstractNumId w:val="2"/>
  </w:num>
  <w:num w:numId="4" w16cid:durableId="524753919">
    <w:abstractNumId w:val="0"/>
  </w:num>
  <w:num w:numId="5" w16cid:durableId="74114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A2"/>
    <w:rsid w:val="003627A8"/>
    <w:rsid w:val="006826A2"/>
    <w:rsid w:val="007548C7"/>
    <w:rsid w:val="00763564"/>
    <w:rsid w:val="00D961FA"/>
    <w:rsid w:val="00F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F8BB"/>
  <w15:chartTrackingRefBased/>
  <w15:docId w15:val="{5BA10586-E0EE-40C9-AEA6-C157922A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6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8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82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6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6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6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6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6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6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6A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6826A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826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26A2"/>
    <w:rPr>
      <w:rFonts w:ascii="Times New Roman" w:eastAsia="Times New Roman" w:hAnsi="Times New Roman" w:cs="Times New Roman"/>
      <w:kern w:val="0"/>
      <w:sz w:val="20"/>
      <w:szCs w:val="20"/>
      <w:u w:color="00000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2</cp:revision>
  <dcterms:created xsi:type="dcterms:W3CDTF">2025-09-30T07:03:00Z</dcterms:created>
  <dcterms:modified xsi:type="dcterms:W3CDTF">2025-09-30T07:17:00Z</dcterms:modified>
</cp:coreProperties>
</file>